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6" w:rsidRDefault="007E0A26" w:rsidP="007E0A26">
      <w:pPr>
        <w:ind w:left="5670"/>
        <w:jc w:val="center"/>
        <w:rPr>
          <w:b/>
          <w:sz w:val="28"/>
          <w:szCs w:val="28"/>
        </w:rPr>
      </w:pPr>
    </w:p>
    <w:p w:rsidR="007E0A26" w:rsidRPr="007E0A26" w:rsidRDefault="007E0A26" w:rsidP="007E0A26">
      <w:pPr>
        <w:spacing w:line="240" w:lineRule="exact"/>
        <w:ind w:left="5670"/>
        <w:rPr>
          <w:sz w:val="28"/>
          <w:szCs w:val="28"/>
        </w:rPr>
      </w:pPr>
      <w:r w:rsidRPr="007E0A26">
        <w:rPr>
          <w:sz w:val="28"/>
          <w:szCs w:val="28"/>
        </w:rPr>
        <w:t>УТВЕРЖДАЮ</w:t>
      </w:r>
    </w:p>
    <w:p w:rsidR="007E0A26" w:rsidRPr="007E0A26" w:rsidRDefault="007E0A26" w:rsidP="007E0A26">
      <w:pPr>
        <w:spacing w:line="240" w:lineRule="exact"/>
        <w:ind w:left="5670"/>
        <w:rPr>
          <w:sz w:val="28"/>
          <w:szCs w:val="28"/>
        </w:rPr>
      </w:pPr>
    </w:p>
    <w:p w:rsidR="007E0A26" w:rsidRDefault="007E0A26" w:rsidP="007E0A26">
      <w:pPr>
        <w:spacing w:line="240" w:lineRule="exact"/>
        <w:ind w:left="5670"/>
        <w:rPr>
          <w:sz w:val="28"/>
          <w:szCs w:val="28"/>
        </w:rPr>
      </w:pPr>
      <w:r w:rsidRPr="007E0A26">
        <w:rPr>
          <w:sz w:val="28"/>
          <w:szCs w:val="28"/>
        </w:rPr>
        <w:t>Руководитель комитета</w:t>
      </w:r>
    </w:p>
    <w:p w:rsidR="007E0A26" w:rsidRDefault="007E0A26" w:rsidP="007E0A26">
      <w:pPr>
        <w:spacing w:line="240" w:lineRule="exact"/>
        <w:ind w:left="5670"/>
        <w:rPr>
          <w:sz w:val="28"/>
          <w:szCs w:val="28"/>
        </w:rPr>
      </w:pPr>
      <w:r w:rsidRPr="007E0A26">
        <w:rPr>
          <w:sz w:val="28"/>
          <w:szCs w:val="28"/>
        </w:rPr>
        <w:t>экономического развития</w:t>
      </w:r>
    </w:p>
    <w:p w:rsidR="007E0A26" w:rsidRPr="007E0A26" w:rsidRDefault="007E0A26" w:rsidP="007E0A26">
      <w:pPr>
        <w:spacing w:line="240" w:lineRule="exact"/>
        <w:ind w:left="5670"/>
        <w:rPr>
          <w:sz w:val="28"/>
          <w:szCs w:val="28"/>
        </w:rPr>
      </w:pPr>
      <w:r w:rsidRPr="007E0A26">
        <w:rPr>
          <w:sz w:val="28"/>
          <w:szCs w:val="28"/>
        </w:rPr>
        <w:t>администрации города Ставрополя</w:t>
      </w:r>
    </w:p>
    <w:p w:rsidR="007E0A26" w:rsidRDefault="007E0A26" w:rsidP="007E0A26">
      <w:pPr>
        <w:ind w:left="5670"/>
        <w:rPr>
          <w:sz w:val="28"/>
          <w:szCs w:val="28"/>
        </w:rPr>
      </w:pPr>
      <w:r w:rsidRPr="007E0A26">
        <w:rPr>
          <w:sz w:val="28"/>
          <w:szCs w:val="28"/>
        </w:rPr>
        <w:t xml:space="preserve">_______________     </w:t>
      </w:r>
      <w:r w:rsidR="00C11A10">
        <w:rPr>
          <w:sz w:val="28"/>
          <w:szCs w:val="28"/>
        </w:rPr>
        <w:t>Н.И. Меценатова</w:t>
      </w:r>
    </w:p>
    <w:p w:rsidR="007E0A26" w:rsidRPr="007E0A26" w:rsidRDefault="007E0A26" w:rsidP="007E0A26">
      <w:pPr>
        <w:ind w:left="5670"/>
        <w:rPr>
          <w:sz w:val="28"/>
          <w:szCs w:val="28"/>
          <w:u w:val="single"/>
        </w:rPr>
      </w:pPr>
      <w:r w:rsidRPr="007E0A26">
        <w:rPr>
          <w:sz w:val="28"/>
          <w:szCs w:val="28"/>
        </w:rPr>
        <w:t xml:space="preserve"> «____»  _____________</w:t>
      </w:r>
      <w:r w:rsidR="00111841">
        <w:rPr>
          <w:sz w:val="28"/>
          <w:szCs w:val="28"/>
        </w:rPr>
        <w:t>__</w:t>
      </w:r>
      <w:r w:rsidRPr="007E0A26">
        <w:rPr>
          <w:sz w:val="28"/>
          <w:szCs w:val="28"/>
        </w:rPr>
        <w:t xml:space="preserve"> </w:t>
      </w:r>
      <w:r w:rsidR="00C11A10">
        <w:rPr>
          <w:sz w:val="28"/>
          <w:szCs w:val="28"/>
        </w:rPr>
        <w:t xml:space="preserve">  </w:t>
      </w:r>
      <w:r w:rsidRPr="007E0A26">
        <w:rPr>
          <w:sz w:val="28"/>
          <w:szCs w:val="28"/>
        </w:rPr>
        <w:t>201</w:t>
      </w:r>
      <w:r w:rsidR="007D5BB8">
        <w:rPr>
          <w:sz w:val="28"/>
          <w:szCs w:val="28"/>
        </w:rPr>
        <w:t>7</w:t>
      </w:r>
      <w:r w:rsidRPr="007E0A26">
        <w:rPr>
          <w:sz w:val="28"/>
          <w:szCs w:val="28"/>
        </w:rPr>
        <w:t xml:space="preserve"> года</w:t>
      </w:r>
    </w:p>
    <w:p w:rsidR="007E0A26" w:rsidRDefault="007E0A26">
      <w:pPr>
        <w:jc w:val="center"/>
        <w:rPr>
          <w:b/>
          <w:sz w:val="28"/>
          <w:szCs w:val="28"/>
        </w:rPr>
      </w:pPr>
    </w:p>
    <w:p w:rsidR="0007147F" w:rsidRDefault="0007147F" w:rsidP="007D5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бизнес-плана</w:t>
      </w:r>
      <w:r w:rsidR="007E0A26">
        <w:rPr>
          <w:b/>
          <w:sz w:val="28"/>
          <w:szCs w:val="28"/>
        </w:rPr>
        <w:t xml:space="preserve"> </w:t>
      </w:r>
      <w:r w:rsidR="00963E7E">
        <w:rPr>
          <w:b/>
          <w:sz w:val="28"/>
          <w:szCs w:val="28"/>
        </w:rPr>
        <w:t xml:space="preserve">проекта </w:t>
      </w:r>
      <w:r w:rsidR="007D5BB8" w:rsidRPr="007D5BB8">
        <w:rPr>
          <w:b/>
          <w:sz w:val="28"/>
          <w:szCs w:val="28"/>
        </w:rPr>
        <w:t>по открытию собственного бизнеса в сфере производства товаров и оказания услуг</w:t>
      </w:r>
      <w:r w:rsidR="007D5BB8">
        <w:rPr>
          <w:b/>
          <w:sz w:val="28"/>
          <w:szCs w:val="28"/>
        </w:rPr>
        <w:t xml:space="preserve"> </w:t>
      </w:r>
      <w:r w:rsidR="003350A5">
        <w:rPr>
          <w:b/>
          <w:sz w:val="28"/>
          <w:szCs w:val="28"/>
        </w:rPr>
        <w:t>(далее – проект)</w:t>
      </w:r>
      <w:r w:rsidR="00F074CA">
        <w:rPr>
          <w:b/>
          <w:sz w:val="28"/>
          <w:szCs w:val="28"/>
        </w:rPr>
        <w:t>.</w:t>
      </w:r>
    </w:p>
    <w:p w:rsidR="00F074CA" w:rsidRDefault="00F074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61"/>
      </w:tblGrid>
      <w:tr w:rsidR="00FD4B6E" w:rsidRPr="00676342" w:rsidTr="00676342">
        <w:tc>
          <w:tcPr>
            <w:tcW w:w="2660" w:type="dxa"/>
          </w:tcPr>
          <w:p w:rsidR="00FD4B6E" w:rsidRPr="00676342" w:rsidRDefault="00FD4B6E" w:rsidP="00FD4B6E">
            <w:pPr>
              <w:rPr>
                <w:b/>
                <w:bCs/>
                <w:sz w:val="28"/>
                <w:szCs w:val="28"/>
              </w:rPr>
            </w:pPr>
            <w:r w:rsidRPr="00676342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761" w:type="dxa"/>
          </w:tcPr>
          <w:p w:rsidR="00FD4B6E" w:rsidRPr="00676342" w:rsidRDefault="00FD4B6E" w:rsidP="00656A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D4B6E" w:rsidRDefault="00FD4B6E">
      <w:pPr>
        <w:jc w:val="center"/>
        <w:rPr>
          <w:b/>
          <w:bCs/>
          <w:sz w:val="28"/>
          <w:szCs w:val="28"/>
        </w:rPr>
      </w:pPr>
    </w:p>
    <w:p w:rsidR="002C2FFC" w:rsidRDefault="002C2FFC">
      <w:pPr>
        <w:pStyle w:val="a7"/>
        <w:jc w:val="center"/>
        <w:rPr>
          <w:b/>
          <w:bCs/>
        </w:rPr>
      </w:pPr>
    </w:p>
    <w:p w:rsidR="0007147F" w:rsidRDefault="0042207F" w:rsidP="002C2FFC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07147F">
        <w:rPr>
          <w:b/>
          <w:bCs/>
        </w:rPr>
        <w:t>. Описание продукции</w:t>
      </w:r>
      <w:r w:rsidR="008468A6">
        <w:rPr>
          <w:b/>
          <w:bCs/>
        </w:rPr>
        <w:t xml:space="preserve"> и услуг</w:t>
      </w:r>
    </w:p>
    <w:p w:rsidR="002C2FFC" w:rsidRDefault="002C2FFC">
      <w:pPr>
        <w:pStyle w:val="a7"/>
        <w:rPr>
          <w:szCs w:val="28"/>
        </w:rPr>
      </w:pPr>
    </w:p>
    <w:p w:rsidR="0007147F" w:rsidRDefault="0042207F">
      <w:pPr>
        <w:pStyle w:val="a7"/>
        <w:rPr>
          <w:szCs w:val="28"/>
        </w:rPr>
      </w:pPr>
      <w:r>
        <w:rPr>
          <w:szCs w:val="28"/>
        </w:rPr>
        <w:t xml:space="preserve">1.1. </w:t>
      </w:r>
      <w:r w:rsidR="0007147F">
        <w:rPr>
          <w:szCs w:val="28"/>
        </w:rPr>
        <w:t xml:space="preserve">Виды продукции (товары, работы, услуги), предлагаемые потребителям: </w:t>
      </w:r>
    </w:p>
    <w:p w:rsidR="008C1A8B" w:rsidRDefault="008C1A8B">
      <w:pPr>
        <w:pStyle w:val="a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4433"/>
        <w:gridCol w:w="2092"/>
        <w:gridCol w:w="1326"/>
        <w:gridCol w:w="1632"/>
      </w:tblGrid>
      <w:tr w:rsidR="004E2767" w:rsidRPr="004D6872" w:rsidTr="00BE2F3D">
        <w:tc>
          <w:tcPr>
            <w:tcW w:w="959" w:type="dxa"/>
            <w:vAlign w:val="center"/>
          </w:tcPr>
          <w:p w:rsidR="004E2767" w:rsidRPr="004D6872" w:rsidRDefault="004E276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№</w:t>
            </w:r>
            <w:r w:rsidR="00BE2F3D" w:rsidRPr="004D6872">
              <w:rPr>
                <w:sz w:val="28"/>
                <w:szCs w:val="28"/>
              </w:rPr>
              <w:t xml:space="preserve"> </w:t>
            </w:r>
            <w:proofErr w:type="gramStart"/>
            <w:r w:rsidR="00BE2F3D" w:rsidRPr="004D6872">
              <w:rPr>
                <w:sz w:val="28"/>
                <w:szCs w:val="28"/>
              </w:rPr>
              <w:t>п</w:t>
            </w:r>
            <w:proofErr w:type="gramEnd"/>
            <w:r w:rsidR="00BE2F3D" w:rsidRPr="004D6872">
              <w:rPr>
                <w:sz w:val="28"/>
                <w:szCs w:val="28"/>
              </w:rPr>
              <w:t>/п</w:t>
            </w:r>
          </w:p>
        </w:tc>
        <w:tc>
          <w:tcPr>
            <w:tcW w:w="4583" w:type="dxa"/>
            <w:vAlign w:val="center"/>
          </w:tcPr>
          <w:p w:rsidR="004E2767" w:rsidRPr="004D6872" w:rsidRDefault="004E276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Наименование продукции</w:t>
            </w:r>
          </w:p>
          <w:p w:rsidR="004E2767" w:rsidRPr="004D6872" w:rsidRDefault="004E276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(товаров, работ, услуг)</w:t>
            </w:r>
          </w:p>
        </w:tc>
        <w:tc>
          <w:tcPr>
            <w:tcW w:w="1900" w:type="dxa"/>
            <w:vAlign w:val="center"/>
          </w:tcPr>
          <w:p w:rsidR="004E2767" w:rsidRPr="004D6872" w:rsidRDefault="004E2767" w:rsidP="001E49C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Себестоимость</w:t>
            </w:r>
            <w:proofErr w:type="gramStart"/>
            <w:r w:rsidR="001E49C7" w:rsidRPr="004D6872">
              <w:rPr>
                <w:sz w:val="28"/>
                <w:szCs w:val="28"/>
              </w:rPr>
              <w:t>.</w:t>
            </w:r>
            <w:proofErr w:type="gramEnd"/>
            <w:r w:rsidR="001E49C7" w:rsidRPr="004D6872">
              <w:rPr>
                <w:sz w:val="28"/>
                <w:szCs w:val="28"/>
              </w:rPr>
              <w:t xml:space="preserve"> </w:t>
            </w:r>
            <w:proofErr w:type="gramStart"/>
            <w:r w:rsidR="001E49C7" w:rsidRPr="004D6872">
              <w:rPr>
                <w:sz w:val="28"/>
                <w:szCs w:val="28"/>
              </w:rPr>
              <w:t>р</w:t>
            </w:r>
            <w:proofErr w:type="gramEnd"/>
            <w:r w:rsidR="001E49C7" w:rsidRPr="004D6872">
              <w:rPr>
                <w:sz w:val="28"/>
                <w:szCs w:val="28"/>
              </w:rPr>
              <w:t>уб.</w:t>
            </w:r>
          </w:p>
        </w:tc>
        <w:tc>
          <w:tcPr>
            <w:tcW w:w="1339" w:type="dxa"/>
            <w:vAlign w:val="center"/>
          </w:tcPr>
          <w:p w:rsidR="004E2767" w:rsidRPr="004D6872" w:rsidRDefault="001E49C7" w:rsidP="004E276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Маржа, %</w:t>
            </w:r>
          </w:p>
        </w:tc>
        <w:tc>
          <w:tcPr>
            <w:tcW w:w="1640" w:type="dxa"/>
            <w:vAlign w:val="center"/>
          </w:tcPr>
          <w:p w:rsidR="004E2767" w:rsidRPr="004D6872" w:rsidRDefault="004E2767">
            <w:pPr>
              <w:jc w:val="center"/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>Отпускная цена</w:t>
            </w:r>
            <w:r w:rsidR="001E49C7" w:rsidRPr="004D6872">
              <w:rPr>
                <w:sz w:val="28"/>
                <w:szCs w:val="28"/>
              </w:rPr>
              <w:t>, руб.</w:t>
            </w:r>
          </w:p>
        </w:tc>
      </w:tr>
      <w:tr w:rsidR="004E2767" w:rsidRPr="004D6872" w:rsidTr="00BE2F3D">
        <w:tc>
          <w:tcPr>
            <w:tcW w:w="959" w:type="dxa"/>
          </w:tcPr>
          <w:p w:rsidR="004E2767" w:rsidRPr="004D6872" w:rsidRDefault="004E2767" w:rsidP="004D687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</w:tr>
      <w:tr w:rsidR="004E2767" w:rsidRPr="004D6872" w:rsidTr="00BE2F3D">
        <w:tc>
          <w:tcPr>
            <w:tcW w:w="959" w:type="dxa"/>
          </w:tcPr>
          <w:p w:rsidR="004E2767" w:rsidRPr="004D6872" w:rsidRDefault="004E2767" w:rsidP="004D687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</w:tr>
      <w:tr w:rsidR="004E2767" w:rsidRPr="004D6872" w:rsidTr="00BE2F3D">
        <w:tc>
          <w:tcPr>
            <w:tcW w:w="959" w:type="dxa"/>
          </w:tcPr>
          <w:p w:rsidR="004E2767" w:rsidRPr="004D6872" w:rsidRDefault="004E2767" w:rsidP="004D687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  <w:r w:rsidRPr="004D6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</w:tr>
      <w:tr w:rsidR="004E2767" w:rsidRPr="004D6872" w:rsidTr="00BE2F3D">
        <w:tc>
          <w:tcPr>
            <w:tcW w:w="959" w:type="dxa"/>
          </w:tcPr>
          <w:p w:rsidR="004E2767" w:rsidRPr="004D6872" w:rsidRDefault="004E2767" w:rsidP="004D687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</w:tr>
      <w:tr w:rsidR="004E2767" w:rsidRPr="004D6872" w:rsidTr="00BE2F3D">
        <w:tc>
          <w:tcPr>
            <w:tcW w:w="959" w:type="dxa"/>
          </w:tcPr>
          <w:p w:rsidR="004E2767" w:rsidRPr="004D6872" w:rsidRDefault="004E2767" w:rsidP="004D687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E2767" w:rsidRPr="004D6872" w:rsidRDefault="004E2767">
            <w:pPr>
              <w:rPr>
                <w:sz w:val="28"/>
                <w:szCs w:val="28"/>
              </w:rPr>
            </w:pPr>
          </w:p>
        </w:tc>
      </w:tr>
    </w:tbl>
    <w:p w:rsidR="0007147F" w:rsidRDefault="0007147F">
      <w:pPr>
        <w:rPr>
          <w:sz w:val="28"/>
          <w:szCs w:val="28"/>
        </w:rPr>
      </w:pPr>
    </w:p>
    <w:p w:rsidR="00625BBD" w:rsidRDefault="0042207F" w:rsidP="00677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7662" w:rsidRPr="008C1A8B">
        <w:rPr>
          <w:sz w:val="28"/>
          <w:szCs w:val="28"/>
        </w:rPr>
        <w:t>Расчет</w:t>
      </w:r>
      <w:r w:rsidR="00677662">
        <w:rPr>
          <w:sz w:val="28"/>
          <w:szCs w:val="28"/>
        </w:rPr>
        <w:t xml:space="preserve"> и обоснование себестоимости</w:t>
      </w:r>
      <w:r w:rsidR="007034FB">
        <w:rPr>
          <w:sz w:val="28"/>
          <w:szCs w:val="28"/>
        </w:rPr>
        <w:t xml:space="preserve"> основных видов </w:t>
      </w:r>
      <w:r w:rsidR="007034FB" w:rsidRPr="007034FB">
        <w:rPr>
          <w:sz w:val="28"/>
          <w:szCs w:val="28"/>
        </w:rPr>
        <w:t>продукции</w:t>
      </w:r>
      <w:r w:rsidR="007034FB">
        <w:rPr>
          <w:sz w:val="28"/>
          <w:szCs w:val="28"/>
        </w:rPr>
        <w:t xml:space="preserve"> </w:t>
      </w:r>
      <w:r w:rsidR="007034FB" w:rsidRPr="007034FB">
        <w:rPr>
          <w:sz w:val="28"/>
          <w:szCs w:val="28"/>
        </w:rPr>
        <w:t>(товаров, работ, услуг)</w:t>
      </w:r>
      <w:r w:rsidR="00625BBD">
        <w:rPr>
          <w:sz w:val="28"/>
          <w:szCs w:val="28"/>
        </w:rPr>
        <w:t>:</w:t>
      </w:r>
    </w:p>
    <w:p w:rsidR="007B250A" w:rsidRDefault="007B250A" w:rsidP="0067766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299"/>
        <w:gridCol w:w="1431"/>
        <w:gridCol w:w="2789"/>
        <w:gridCol w:w="2937"/>
      </w:tblGrid>
      <w:tr w:rsidR="007034FB" w:rsidRPr="00AE4D5D" w:rsidTr="00AE4D5D">
        <w:tc>
          <w:tcPr>
            <w:tcW w:w="1965" w:type="dxa"/>
          </w:tcPr>
          <w:p w:rsidR="007034FB" w:rsidRPr="00AE4D5D" w:rsidRDefault="007034FB" w:rsidP="00AE4D5D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Наименование продукции</w:t>
            </w:r>
          </w:p>
          <w:p w:rsidR="007034FB" w:rsidRPr="00AE4D5D" w:rsidRDefault="007034FB" w:rsidP="00AE4D5D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(товаров, работ, услуг)</w:t>
            </w:r>
          </w:p>
        </w:tc>
        <w:tc>
          <w:tcPr>
            <w:tcW w:w="1299" w:type="dxa"/>
          </w:tcPr>
          <w:p w:rsidR="007034FB" w:rsidRPr="00AE4D5D" w:rsidRDefault="007034FB" w:rsidP="00AE4D5D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Сырье</w:t>
            </w:r>
          </w:p>
        </w:tc>
        <w:tc>
          <w:tcPr>
            <w:tcW w:w="1431" w:type="dxa"/>
          </w:tcPr>
          <w:p w:rsidR="007034FB" w:rsidRPr="00AE4D5D" w:rsidRDefault="007034FB" w:rsidP="00AE4D5D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Единицы</w:t>
            </w:r>
          </w:p>
        </w:tc>
        <w:tc>
          <w:tcPr>
            <w:tcW w:w="2789" w:type="dxa"/>
          </w:tcPr>
          <w:p w:rsidR="007034FB" w:rsidRPr="00AE4D5D" w:rsidRDefault="007034FB" w:rsidP="00AE4D5D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Расход</w:t>
            </w:r>
          </w:p>
        </w:tc>
        <w:tc>
          <w:tcPr>
            <w:tcW w:w="2937" w:type="dxa"/>
          </w:tcPr>
          <w:p w:rsidR="007034FB" w:rsidRPr="00AE4D5D" w:rsidRDefault="007034FB" w:rsidP="00B966BF">
            <w:pPr>
              <w:jc w:val="center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Себестоимость</w:t>
            </w:r>
            <w:r w:rsidR="00B966BF">
              <w:rPr>
                <w:sz w:val="28"/>
                <w:szCs w:val="28"/>
              </w:rPr>
              <w:t>,</w:t>
            </w:r>
            <w:r w:rsidR="00491207">
              <w:rPr>
                <w:sz w:val="28"/>
                <w:szCs w:val="28"/>
              </w:rPr>
              <w:t xml:space="preserve"> руб.</w:t>
            </w:r>
          </w:p>
        </w:tc>
      </w:tr>
      <w:tr w:rsidR="007034FB" w:rsidRPr="00AE4D5D" w:rsidTr="00AE4D5D">
        <w:tc>
          <w:tcPr>
            <w:tcW w:w="1965" w:type="dxa"/>
            <w:vMerge w:val="restart"/>
          </w:tcPr>
          <w:p w:rsidR="007034FB" w:rsidRPr="00AE4D5D" w:rsidRDefault="001B7EB5" w:rsidP="00AE4D5D">
            <w:pPr>
              <w:jc w:val="both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1. </w:t>
            </w:r>
          </w:p>
        </w:tc>
        <w:tc>
          <w:tcPr>
            <w:tcW w:w="1299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</w:tr>
      <w:tr w:rsidR="007034FB" w:rsidRPr="00AE4D5D" w:rsidTr="00AE4D5D">
        <w:tc>
          <w:tcPr>
            <w:tcW w:w="1965" w:type="dxa"/>
            <w:vMerge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7034FB" w:rsidRPr="00AE4D5D" w:rsidRDefault="007034FB" w:rsidP="00AE4D5D">
            <w:pPr>
              <w:jc w:val="both"/>
              <w:rPr>
                <w:sz w:val="28"/>
                <w:szCs w:val="28"/>
              </w:rPr>
            </w:pPr>
          </w:p>
        </w:tc>
      </w:tr>
      <w:tr w:rsidR="001B7EB5" w:rsidRPr="00AE4D5D" w:rsidTr="00AE4D5D">
        <w:tc>
          <w:tcPr>
            <w:tcW w:w="1965" w:type="dxa"/>
            <w:vMerge w:val="restart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  <w:r w:rsidRPr="00AE4D5D">
              <w:rPr>
                <w:sz w:val="28"/>
                <w:szCs w:val="28"/>
              </w:rPr>
              <w:t>2. </w:t>
            </w:r>
          </w:p>
        </w:tc>
        <w:tc>
          <w:tcPr>
            <w:tcW w:w="1299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</w:tr>
      <w:tr w:rsidR="001B7EB5" w:rsidRPr="00AE4D5D" w:rsidTr="00AE4D5D">
        <w:tc>
          <w:tcPr>
            <w:tcW w:w="1965" w:type="dxa"/>
            <w:vMerge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1B7EB5" w:rsidRPr="00AE4D5D" w:rsidRDefault="001B7EB5" w:rsidP="00AE4D5D">
            <w:pPr>
              <w:jc w:val="both"/>
              <w:rPr>
                <w:sz w:val="28"/>
                <w:szCs w:val="28"/>
              </w:rPr>
            </w:pPr>
          </w:p>
        </w:tc>
      </w:tr>
      <w:tr w:rsidR="00BE2F3D" w:rsidRPr="00AE4D5D" w:rsidTr="00AE4D5D">
        <w:tc>
          <w:tcPr>
            <w:tcW w:w="1965" w:type="dxa"/>
            <w:vMerge w:val="restart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9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</w:tr>
      <w:tr w:rsidR="00BE2F3D" w:rsidRPr="00AE4D5D" w:rsidTr="00AE4D5D">
        <w:tc>
          <w:tcPr>
            <w:tcW w:w="1965" w:type="dxa"/>
            <w:vMerge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E2F3D" w:rsidRPr="00AE4D5D" w:rsidRDefault="00BE2F3D" w:rsidP="00AE4D5D">
            <w:pPr>
              <w:jc w:val="both"/>
              <w:rPr>
                <w:sz w:val="28"/>
                <w:szCs w:val="28"/>
              </w:rPr>
            </w:pPr>
          </w:p>
        </w:tc>
      </w:tr>
    </w:tbl>
    <w:p w:rsidR="00625BBD" w:rsidRDefault="00625BBD" w:rsidP="00677662">
      <w:pPr>
        <w:ind w:firstLine="567"/>
        <w:jc w:val="both"/>
        <w:rPr>
          <w:sz w:val="28"/>
          <w:szCs w:val="28"/>
        </w:rPr>
      </w:pPr>
    </w:p>
    <w:p w:rsidR="00677662" w:rsidRDefault="0042207F" w:rsidP="00764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625BBD" w:rsidRPr="00F074CA">
        <w:rPr>
          <w:sz w:val="28"/>
          <w:szCs w:val="28"/>
        </w:rPr>
        <w:t>Перечень и краткое описание</w:t>
      </w:r>
      <w:r w:rsidR="00625BBD">
        <w:rPr>
          <w:sz w:val="28"/>
          <w:szCs w:val="28"/>
        </w:rPr>
        <w:t xml:space="preserve"> </w:t>
      </w:r>
      <w:r w:rsidR="00625BBD" w:rsidRPr="00F074CA">
        <w:rPr>
          <w:sz w:val="28"/>
          <w:szCs w:val="28"/>
        </w:rPr>
        <w:t>продукции (</w:t>
      </w:r>
      <w:r w:rsidR="00625BBD">
        <w:rPr>
          <w:sz w:val="28"/>
          <w:szCs w:val="28"/>
        </w:rPr>
        <w:t>товаров, работ</w:t>
      </w:r>
      <w:r w:rsidR="00625BBD" w:rsidRPr="000906CA">
        <w:rPr>
          <w:sz w:val="28"/>
          <w:szCs w:val="28"/>
        </w:rPr>
        <w:t>, услуг</w:t>
      </w:r>
      <w:r w:rsidR="00625BBD" w:rsidRPr="00F074CA">
        <w:rPr>
          <w:sz w:val="28"/>
          <w:szCs w:val="28"/>
        </w:rPr>
        <w:t xml:space="preserve">), предлагаемых в рамках проекта. </w:t>
      </w:r>
    </w:p>
    <w:p w:rsidR="002C2FFC" w:rsidRDefault="002C2FFC" w:rsidP="0076430A">
      <w:pPr>
        <w:ind w:firstLine="567"/>
        <w:jc w:val="both"/>
        <w:rPr>
          <w:sz w:val="28"/>
          <w:szCs w:val="28"/>
        </w:rPr>
      </w:pPr>
    </w:p>
    <w:p w:rsidR="002C2FFC" w:rsidRDefault="002C2FFC" w:rsidP="0076430A">
      <w:pPr>
        <w:ind w:firstLine="567"/>
        <w:jc w:val="both"/>
        <w:rPr>
          <w:sz w:val="28"/>
          <w:szCs w:val="28"/>
        </w:rPr>
      </w:pPr>
    </w:p>
    <w:p w:rsidR="002C2FFC" w:rsidRDefault="002C2FFC" w:rsidP="0076430A">
      <w:pPr>
        <w:ind w:firstLine="567"/>
        <w:jc w:val="both"/>
        <w:rPr>
          <w:sz w:val="28"/>
          <w:szCs w:val="28"/>
        </w:rPr>
      </w:pPr>
    </w:p>
    <w:p w:rsidR="0042207F" w:rsidRDefault="0042207F">
      <w:pPr>
        <w:pStyle w:val="a7"/>
        <w:jc w:val="center"/>
        <w:rPr>
          <w:b/>
          <w:bCs/>
        </w:rPr>
      </w:pPr>
    </w:p>
    <w:p w:rsidR="0007147F" w:rsidRDefault="0042207F">
      <w:pPr>
        <w:pStyle w:val="a7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07147F">
        <w:rPr>
          <w:b/>
          <w:bCs/>
        </w:rPr>
        <w:t>. Производственный план</w:t>
      </w:r>
    </w:p>
    <w:p w:rsidR="007150F2" w:rsidRDefault="007150F2">
      <w:pPr>
        <w:pStyle w:val="a7"/>
        <w:jc w:val="center"/>
        <w:rPr>
          <w:b/>
          <w:bCs/>
        </w:rPr>
      </w:pPr>
    </w:p>
    <w:p w:rsidR="007150F2" w:rsidRDefault="0042207F" w:rsidP="0042207F">
      <w:pPr>
        <w:pStyle w:val="a7"/>
        <w:jc w:val="both"/>
        <w:rPr>
          <w:bCs/>
        </w:rPr>
      </w:pPr>
      <w:r>
        <w:rPr>
          <w:bCs/>
        </w:rPr>
        <w:t>2</w:t>
      </w:r>
      <w:r w:rsidR="007150F2">
        <w:rPr>
          <w:bCs/>
        </w:rPr>
        <w:t>.1. </w:t>
      </w:r>
      <w:r w:rsidR="00B303D7">
        <w:rPr>
          <w:bCs/>
        </w:rPr>
        <w:t>З</w:t>
      </w:r>
      <w:r w:rsidR="007150F2">
        <w:rPr>
          <w:bCs/>
        </w:rPr>
        <w:t>дания/помещения, используемые для бизнеса, в том числе планируемые к использованию, приобретению, строительству, реконструкции в рамках проекта (отметить знаком *)</w:t>
      </w:r>
    </w:p>
    <w:p w:rsidR="0042207F" w:rsidRDefault="0042207F" w:rsidP="007150F2">
      <w:pPr>
        <w:pStyle w:val="a7"/>
        <w:ind w:firstLine="0"/>
        <w:jc w:val="both"/>
        <w:rPr>
          <w:bCs/>
        </w:rPr>
      </w:pPr>
    </w:p>
    <w:p w:rsidR="007150F2" w:rsidRDefault="007150F2" w:rsidP="007150F2">
      <w:pPr>
        <w:pStyle w:val="a7"/>
        <w:ind w:firstLine="0"/>
        <w:jc w:val="both"/>
        <w:rPr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415"/>
        <w:gridCol w:w="1617"/>
        <w:gridCol w:w="1964"/>
        <w:gridCol w:w="3196"/>
      </w:tblGrid>
      <w:tr w:rsidR="007150F2" w:rsidRPr="007150F2" w:rsidTr="00670A63"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center"/>
              <w:rPr>
                <w:bCs/>
              </w:rPr>
            </w:pPr>
            <w:r w:rsidRPr="007150F2">
              <w:rPr>
                <w:bCs/>
              </w:rPr>
              <w:t>Объект</w:t>
            </w: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center"/>
              <w:rPr>
                <w:bCs/>
              </w:rPr>
            </w:pPr>
            <w:r w:rsidRPr="007150F2">
              <w:rPr>
                <w:bCs/>
              </w:rPr>
              <w:t>Местонахождение</w:t>
            </w: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center"/>
              <w:rPr>
                <w:bCs/>
              </w:rPr>
            </w:pPr>
            <w:r w:rsidRPr="007150F2">
              <w:rPr>
                <w:bCs/>
              </w:rPr>
              <w:t>Назначение</w:t>
            </w: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center"/>
              <w:rPr>
                <w:bCs/>
              </w:rPr>
            </w:pPr>
            <w:r w:rsidRPr="007150F2">
              <w:rPr>
                <w:bCs/>
              </w:rPr>
              <w:t>Площадь, кв</w:t>
            </w:r>
            <w:proofErr w:type="gramStart"/>
            <w:r w:rsidRPr="007150F2">
              <w:rPr>
                <w:bCs/>
              </w:rPr>
              <w:t>.м</w:t>
            </w:r>
            <w:proofErr w:type="gramEnd"/>
          </w:p>
        </w:tc>
        <w:tc>
          <w:tcPr>
            <w:tcW w:w="3196" w:type="dxa"/>
          </w:tcPr>
          <w:p w:rsidR="007150F2" w:rsidRPr="007150F2" w:rsidRDefault="007150F2" w:rsidP="00EE1422">
            <w:pPr>
              <w:pStyle w:val="a7"/>
              <w:ind w:firstLine="0"/>
              <w:jc w:val="center"/>
              <w:rPr>
                <w:bCs/>
              </w:rPr>
            </w:pPr>
            <w:r w:rsidRPr="007150F2">
              <w:rPr>
                <w:bCs/>
              </w:rPr>
              <w:t xml:space="preserve">Собственность/ аренда </w:t>
            </w:r>
          </w:p>
        </w:tc>
      </w:tr>
      <w:tr w:rsidR="007150F2" w:rsidRPr="007150F2" w:rsidTr="00670A63"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3196" w:type="dxa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</w:tr>
      <w:tr w:rsidR="007150F2" w:rsidRPr="007150F2" w:rsidTr="00670A63"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3196" w:type="dxa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</w:tr>
      <w:tr w:rsidR="007150F2" w:rsidRPr="007150F2" w:rsidTr="00670A63"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  <w:r w:rsidRPr="007150F2">
              <w:rPr>
                <w:bCs/>
              </w:rPr>
              <w:t>ИТОГО</w:t>
            </w: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  <w:tc>
          <w:tcPr>
            <w:tcW w:w="3196" w:type="dxa"/>
          </w:tcPr>
          <w:p w:rsidR="007150F2" w:rsidRPr="007150F2" w:rsidRDefault="007150F2" w:rsidP="007150F2">
            <w:pPr>
              <w:pStyle w:val="a7"/>
              <w:ind w:firstLine="0"/>
              <w:jc w:val="both"/>
              <w:rPr>
                <w:bCs/>
              </w:rPr>
            </w:pPr>
          </w:p>
        </w:tc>
      </w:tr>
    </w:tbl>
    <w:p w:rsidR="007150F2" w:rsidRDefault="007150F2">
      <w:pPr>
        <w:pStyle w:val="a7"/>
        <w:jc w:val="center"/>
        <w:rPr>
          <w:b/>
          <w:bCs/>
        </w:rPr>
      </w:pPr>
    </w:p>
    <w:p w:rsidR="00EE1422" w:rsidRDefault="00EE1422" w:rsidP="00EE1422">
      <w:pPr>
        <w:pStyle w:val="a7"/>
        <w:jc w:val="both"/>
        <w:rPr>
          <w:szCs w:val="28"/>
        </w:rPr>
      </w:pPr>
      <w:r>
        <w:rPr>
          <w:szCs w:val="28"/>
        </w:rPr>
        <w:t>Размер арендной платы, срок действия договора аренды.</w:t>
      </w:r>
      <w:r w:rsidR="0005353B">
        <w:rPr>
          <w:szCs w:val="28"/>
        </w:rPr>
        <w:t xml:space="preserve"> </w:t>
      </w:r>
    </w:p>
    <w:p w:rsidR="0005353B" w:rsidRDefault="0005353B" w:rsidP="00EE1422">
      <w:pPr>
        <w:pStyle w:val="a7"/>
        <w:jc w:val="both"/>
        <w:rPr>
          <w:szCs w:val="28"/>
        </w:rPr>
      </w:pPr>
      <w:r>
        <w:rPr>
          <w:szCs w:val="28"/>
        </w:rPr>
        <w:t>По местоположению бизнеса:</w:t>
      </w:r>
      <w:r w:rsidRPr="0005353B">
        <w:rPr>
          <w:szCs w:val="28"/>
        </w:rPr>
        <w:t xml:space="preserve"> наличие необходимых транспортных связей, инженерных сетей, ресурсов, близость к рынку сбыта</w:t>
      </w:r>
      <w:r>
        <w:rPr>
          <w:szCs w:val="28"/>
        </w:rPr>
        <w:t>.</w:t>
      </w:r>
    </w:p>
    <w:p w:rsidR="00B303D7" w:rsidRDefault="00B303D7" w:rsidP="00EE1422">
      <w:pPr>
        <w:pStyle w:val="a7"/>
        <w:jc w:val="both"/>
        <w:rPr>
          <w:szCs w:val="28"/>
        </w:rPr>
      </w:pPr>
    </w:p>
    <w:p w:rsidR="00BB34EE" w:rsidRDefault="0042207F" w:rsidP="0042207F">
      <w:pPr>
        <w:pStyle w:val="a7"/>
        <w:jc w:val="both"/>
        <w:rPr>
          <w:szCs w:val="28"/>
        </w:rPr>
      </w:pPr>
      <w:r>
        <w:rPr>
          <w:szCs w:val="28"/>
        </w:rPr>
        <w:t>2</w:t>
      </w:r>
      <w:r w:rsidR="00B303D7">
        <w:rPr>
          <w:szCs w:val="28"/>
        </w:rPr>
        <w:t xml:space="preserve">.2. </w:t>
      </w:r>
      <w:r w:rsidR="00BB34EE" w:rsidRPr="00B303D7">
        <w:rPr>
          <w:szCs w:val="28"/>
        </w:rPr>
        <w:t xml:space="preserve">Описание технологической цепочки производства продукции (товаров, работ, услуг). </w:t>
      </w:r>
      <w:r w:rsidR="00F55BE0">
        <w:rPr>
          <w:szCs w:val="28"/>
        </w:rPr>
        <w:t>Планируемый объем производства и предоставляемых услуг.</w:t>
      </w:r>
    </w:p>
    <w:p w:rsidR="00BB34EE" w:rsidRDefault="00BB34EE" w:rsidP="00BB34EE">
      <w:pPr>
        <w:pStyle w:val="a7"/>
        <w:ind w:firstLine="0"/>
        <w:jc w:val="both"/>
        <w:rPr>
          <w:szCs w:val="28"/>
        </w:rPr>
      </w:pPr>
    </w:p>
    <w:p w:rsidR="007150F2" w:rsidRPr="007150F2" w:rsidRDefault="0042207F" w:rsidP="0042207F">
      <w:pPr>
        <w:pStyle w:val="a7"/>
        <w:rPr>
          <w:bCs/>
          <w:szCs w:val="28"/>
        </w:rPr>
      </w:pPr>
      <w:r>
        <w:rPr>
          <w:bCs/>
        </w:rPr>
        <w:t>2</w:t>
      </w:r>
      <w:r w:rsidR="007150F2" w:rsidRPr="007150F2">
        <w:rPr>
          <w:bCs/>
        </w:rPr>
        <w:t>.</w:t>
      </w:r>
      <w:r w:rsidR="00B303D7">
        <w:rPr>
          <w:bCs/>
        </w:rPr>
        <w:t>3</w:t>
      </w:r>
      <w:r w:rsidR="007150F2" w:rsidRPr="007150F2">
        <w:rPr>
          <w:bCs/>
        </w:rPr>
        <w:t>.</w:t>
      </w:r>
      <w:r w:rsidR="007150F2">
        <w:rPr>
          <w:b/>
          <w:bCs/>
        </w:rPr>
        <w:t> </w:t>
      </w:r>
      <w:r w:rsidR="007150F2" w:rsidRPr="007150F2">
        <w:rPr>
          <w:bCs/>
          <w:szCs w:val="28"/>
        </w:rPr>
        <w:t xml:space="preserve">Источники поставки сырья, материалов и комплектующих. </w:t>
      </w:r>
    </w:p>
    <w:p w:rsidR="007150F2" w:rsidRPr="007150F2" w:rsidRDefault="007150F2" w:rsidP="007150F2">
      <w:pPr>
        <w:rPr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762"/>
        <w:gridCol w:w="2015"/>
        <w:gridCol w:w="2015"/>
        <w:gridCol w:w="2386"/>
      </w:tblGrid>
      <w:tr w:rsidR="00BE2F3D" w:rsidRPr="007150F2" w:rsidTr="00BE2F3D">
        <w:tc>
          <w:tcPr>
            <w:tcW w:w="550" w:type="pct"/>
          </w:tcPr>
          <w:p w:rsidR="00BE2F3D" w:rsidRPr="007150F2" w:rsidRDefault="002C2FFC" w:rsidP="002F61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339" w:type="pct"/>
          </w:tcPr>
          <w:p w:rsidR="00BE2F3D" w:rsidRPr="007150F2" w:rsidRDefault="00BE2F3D" w:rsidP="002F6113">
            <w:pPr>
              <w:jc w:val="center"/>
              <w:rPr>
                <w:bCs/>
                <w:sz w:val="28"/>
                <w:szCs w:val="28"/>
              </w:rPr>
            </w:pPr>
            <w:r w:rsidRPr="007150F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77" w:type="pct"/>
          </w:tcPr>
          <w:p w:rsidR="00BE2F3D" w:rsidRPr="007150F2" w:rsidRDefault="00BE2F3D" w:rsidP="002F6113">
            <w:pPr>
              <w:jc w:val="center"/>
              <w:rPr>
                <w:bCs/>
                <w:sz w:val="28"/>
                <w:szCs w:val="28"/>
              </w:rPr>
            </w:pPr>
            <w:r w:rsidRPr="007150F2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977" w:type="pct"/>
          </w:tcPr>
          <w:p w:rsidR="00BE2F3D" w:rsidRPr="007150F2" w:rsidRDefault="00BE2F3D" w:rsidP="002F6113">
            <w:pPr>
              <w:jc w:val="center"/>
              <w:rPr>
                <w:bCs/>
                <w:sz w:val="28"/>
                <w:szCs w:val="28"/>
              </w:rPr>
            </w:pPr>
            <w:r w:rsidRPr="007150F2">
              <w:rPr>
                <w:bCs/>
                <w:sz w:val="28"/>
                <w:szCs w:val="28"/>
              </w:rPr>
              <w:t>Назначение</w:t>
            </w:r>
          </w:p>
        </w:tc>
        <w:tc>
          <w:tcPr>
            <w:tcW w:w="1158" w:type="pct"/>
          </w:tcPr>
          <w:p w:rsidR="00BE2F3D" w:rsidRPr="007150F2" w:rsidRDefault="00BE2F3D" w:rsidP="002F6113">
            <w:pPr>
              <w:jc w:val="center"/>
              <w:rPr>
                <w:bCs/>
                <w:sz w:val="28"/>
                <w:szCs w:val="28"/>
              </w:rPr>
            </w:pPr>
            <w:r w:rsidRPr="007150F2">
              <w:rPr>
                <w:bCs/>
                <w:sz w:val="28"/>
                <w:szCs w:val="28"/>
              </w:rPr>
              <w:t>Поставщик</w:t>
            </w:r>
          </w:p>
        </w:tc>
      </w:tr>
      <w:tr w:rsidR="00BE2F3D" w:rsidRPr="007150F2" w:rsidTr="00BE2F3D">
        <w:tc>
          <w:tcPr>
            <w:tcW w:w="550" w:type="pct"/>
          </w:tcPr>
          <w:p w:rsidR="00BE2F3D" w:rsidRPr="007150F2" w:rsidRDefault="002C2FFC" w:rsidP="002C2FFC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39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8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F3D" w:rsidRPr="007150F2" w:rsidTr="00BE2F3D">
        <w:tc>
          <w:tcPr>
            <w:tcW w:w="550" w:type="pct"/>
          </w:tcPr>
          <w:p w:rsidR="00BE2F3D" w:rsidRPr="007150F2" w:rsidRDefault="002C2FFC" w:rsidP="002C2FFC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39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8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F3D" w:rsidRPr="007150F2" w:rsidTr="00BE2F3D">
        <w:tc>
          <w:tcPr>
            <w:tcW w:w="550" w:type="pct"/>
          </w:tcPr>
          <w:p w:rsidR="00BE2F3D" w:rsidRPr="007150F2" w:rsidRDefault="002C2FFC" w:rsidP="002C2FFC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39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8" w:type="pct"/>
          </w:tcPr>
          <w:p w:rsidR="00BE2F3D" w:rsidRPr="007150F2" w:rsidRDefault="00BE2F3D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50F2" w:rsidRPr="007150F2" w:rsidRDefault="007150F2" w:rsidP="007150F2">
      <w:pPr>
        <w:jc w:val="both"/>
        <w:rPr>
          <w:bCs/>
          <w:sz w:val="28"/>
          <w:szCs w:val="28"/>
        </w:rPr>
      </w:pPr>
    </w:p>
    <w:p w:rsidR="0007147F" w:rsidRDefault="0042207F" w:rsidP="0042207F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="0007147F">
        <w:rPr>
          <w:b/>
          <w:bCs/>
        </w:rPr>
        <w:t xml:space="preserve">. План </w:t>
      </w:r>
      <w:r w:rsidR="004B65B2">
        <w:rPr>
          <w:b/>
          <w:bCs/>
        </w:rPr>
        <w:t>маркетинга.</w:t>
      </w:r>
    </w:p>
    <w:p w:rsidR="0007147F" w:rsidRDefault="0007147F">
      <w:pPr>
        <w:pStyle w:val="a7"/>
        <w:jc w:val="center"/>
      </w:pPr>
    </w:p>
    <w:p w:rsidR="00007B36" w:rsidRDefault="0007147F" w:rsidP="00503489">
      <w:pPr>
        <w:pStyle w:val="a7"/>
        <w:jc w:val="both"/>
      </w:pPr>
      <w:r>
        <w:t xml:space="preserve">Анализ </w:t>
      </w:r>
      <w:r w:rsidR="00F22C98">
        <w:t xml:space="preserve">рынка: </w:t>
      </w:r>
      <w:r w:rsidR="00007B36">
        <w:t xml:space="preserve">текущее состояние, потребности и проблемы, </w:t>
      </w:r>
      <w:r w:rsidR="00007B36" w:rsidRPr="00007B36">
        <w:t>основные тенденции</w:t>
      </w:r>
      <w:r w:rsidR="00D619D3">
        <w:t xml:space="preserve"> и перспективы</w:t>
      </w:r>
      <w:r w:rsidR="00007B36">
        <w:t>.</w:t>
      </w:r>
    </w:p>
    <w:p w:rsidR="00F22C98" w:rsidRDefault="00007B36" w:rsidP="00007B36">
      <w:pPr>
        <w:pStyle w:val="a7"/>
        <w:jc w:val="both"/>
      </w:pPr>
      <w:r>
        <w:t>Основные конкуренты</w:t>
      </w:r>
      <w:r w:rsidR="007702BC">
        <w:t>. О</w:t>
      </w:r>
      <w:r>
        <w:t>тличительные особенности субъекта малого предпринимательства от конкурентов</w:t>
      </w:r>
      <w:r w:rsidR="007702BC">
        <w:t>. С</w:t>
      </w:r>
      <w:r>
        <w:t>равнение цен субъекта малого предпринимательства с ценами аналогичных товаров конкурентов.</w:t>
      </w:r>
    </w:p>
    <w:p w:rsidR="007702BC" w:rsidRDefault="007702BC" w:rsidP="007702BC">
      <w:pPr>
        <w:pStyle w:val="a7"/>
        <w:jc w:val="both"/>
      </w:pPr>
      <w:r>
        <w:t>Географические пределы сбыта субъекта малого предпринимательства.</w:t>
      </w:r>
    </w:p>
    <w:p w:rsidR="007702BC" w:rsidRDefault="007702BC" w:rsidP="00007B36">
      <w:pPr>
        <w:pStyle w:val="a7"/>
        <w:jc w:val="both"/>
      </w:pPr>
      <w:r>
        <w:t xml:space="preserve">Портрет </w:t>
      </w:r>
      <w:r w:rsidRPr="00F22C98">
        <w:t>целев</w:t>
      </w:r>
      <w:r>
        <w:t>ой группы субъекта малого предпринимательства.</w:t>
      </w:r>
    </w:p>
    <w:p w:rsidR="007702BC" w:rsidRDefault="0007147F" w:rsidP="00503489">
      <w:pPr>
        <w:pStyle w:val="a7"/>
        <w:jc w:val="both"/>
      </w:pPr>
      <w:r>
        <w:t>С</w:t>
      </w:r>
      <w:r w:rsidR="00007B36">
        <w:t>пособы преодоления конкуренции: о</w:t>
      </w:r>
      <w:r w:rsidR="00B2542B" w:rsidRPr="00B2542B">
        <w:t>рганизация рекламной кампании и ориентировочный объем затрат на ее проведение</w:t>
      </w:r>
      <w:r w:rsidR="00007B36">
        <w:t>, с</w:t>
      </w:r>
      <w:r>
        <w:t xml:space="preserve">пособы продвижения продукции. </w:t>
      </w:r>
    </w:p>
    <w:p w:rsidR="0007147F" w:rsidRDefault="00402579" w:rsidP="00503489">
      <w:pPr>
        <w:pStyle w:val="a7"/>
        <w:jc w:val="both"/>
      </w:pPr>
      <w:r>
        <w:t>Информация о</w:t>
      </w:r>
      <w:r w:rsidR="0007147F">
        <w:t xml:space="preserve"> заключенных </w:t>
      </w:r>
      <w:r>
        <w:t>договоров</w:t>
      </w:r>
      <w:r w:rsidR="0007147F">
        <w:t xml:space="preserve"> поставки</w:t>
      </w:r>
      <w:r>
        <w:t xml:space="preserve"> </w:t>
      </w:r>
      <w:r w:rsidR="0007147F">
        <w:t>или предварительных договоренностях, если таковые имеются.</w:t>
      </w:r>
    </w:p>
    <w:p w:rsidR="0007147F" w:rsidRDefault="0007147F">
      <w:pPr>
        <w:pStyle w:val="a7"/>
      </w:pPr>
    </w:p>
    <w:p w:rsidR="0007147F" w:rsidRDefault="0042207F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7147F">
        <w:rPr>
          <w:b/>
          <w:bCs/>
          <w:sz w:val="28"/>
          <w:szCs w:val="28"/>
        </w:rPr>
        <w:t xml:space="preserve">. </w:t>
      </w:r>
      <w:r w:rsidR="008C1A8B" w:rsidRPr="008C1A8B">
        <w:rPr>
          <w:b/>
          <w:bCs/>
          <w:sz w:val="28"/>
          <w:szCs w:val="28"/>
        </w:rPr>
        <w:t>Организационный план</w:t>
      </w:r>
    </w:p>
    <w:p w:rsidR="0007147F" w:rsidRDefault="0007147F">
      <w:pPr>
        <w:ind w:firstLine="480"/>
        <w:jc w:val="center"/>
        <w:rPr>
          <w:b/>
          <w:bCs/>
          <w:sz w:val="28"/>
          <w:szCs w:val="28"/>
        </w:rPr>
      </w:pPr>
    </w:p>
    <w:p w:rsidR="0005353B" w:rsidRDefault="0005353B" w:rsidP="0005353B">
      <w:pPr>
        <w:pStyle w:val="ConsPlusNonformat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D6E97">
        <w:rPr>
          <w:rFonts w:ascii="Times New Roman" w:hAnsi="Times New Roman" w:cs="Times New Roman"/>
          <w:sz w:val="28"/>
          <w:szCs w:val="28"/>
        </w:rPr>
        <w:t xml:space="preserve">сотрудниках </w:t>
      </w:r>
      <w:r w:rsidR="00ED6E97" w:rsidRPr="00ED6E97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2351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12351">
        <w:rPr>
          <w:rFonts w:ascii="Times New Roman" w:hAnsi="Times New Roman" w:cs="Times New Roman"/>
          <w:sz w:val="28"/>
          <w:szCs w:val="28"/>
        </w:rPr>
        <w:t>образования и квалификации, опыт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1235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2351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(руб.)</w:t>
      </w:r>
      <w:r w:rsidR="00ED6E97">
        <w:rPr>
          <w:rFonts w:ascii="Times New Roman" w:hAnsi="Times New Roman" w:cs="Times New Roman"/>
          <w:sz w:val="28"/>
          <w:szCs w:val="28"/>
        </w:rPr>
        <w:t>, в том числе с</w:t>
      </w:r>
      <w:r w:rsidR="00ED6E97" w:rsidRPr="00ED6E97">
        <w:rPr>
          <w:rFonts w:ascii="Times New Roman" w:hAnsi="Times New Roman" w:cs="Times New Roman"/>
          <w:sz w:val="28"/>
          <w:szCs w:val="28"/>
        </w:rPr>
        <w:t>ведения о планируемом кадровом составе (отметить знаком *)</w:t>
      </w:r>
      <w:r w:rsidR="00ED6E97">
        <w:rPr>
          <w:rFonts w:ascii="Times New Roman" w:hAnsi="Times New Roman" w:cs="Times New Roman"/>
          <w:sz w:val="28"/>
          <w:szCs w:val="28"/>
        </w:rPr>
        <w:t>:</w:t>
      </w:r>
    </w:p>
    <w:p w:rsidR="00675F49" w:rsidRDefault="00675F49" w:rsidP="0005353B">
      <w:pPr>
        <w:pStyle w:val="ConsPlusNonformat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1"/>
        <w:gridCol w:w="1617"/>
        <w:gridCol w:w="1897"/>
        <w:gridCol w:w="3101"/>
        <w:gridCol w:w="1857"/>
      </w:tblGrid>
      <w:tr w:rsidR="008C1A8B" w:rsidRPr="008C1A8B" w:rsidTr="00ED6E9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2F6113">
            <w:pPr>
              <w:jc w:val="center"/>
              <w:rPr>
                <w:bCs/>
                <w:sz w:val="28"/>
                <w:szCs w:val="28"/>
              </w:rPr>
            </w:pPr>
            <w:r w:rsidRPr="008C1A8B">
              <w:rPr>
                <w:bCs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2F6113">
            <w:pPr>
              <w:jc w:val="center"/>
              <w:rPr>
                <w:bCs/>
                <w:sz w:val="28"/>
                <w:szCs w:val="28"/>
              </w:rPr>
            </w:pPr>
            <w:r w:rsidRPr="008C1A8B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2F6113">
            <w:pPr>
              <w:jc w:val="center"/>
              <w:rPr>
                <w:bCs/>
                <w:sz w:val="28"/>
                <w:szCs w:val="28"/>
              </w:rPr>
            </w:pPr>
            <w:r w:rsidRPr="008C1A8B">
              <w:rPr>
                <w:bCs/>
                <w:sz w:val="28"/>
                <w:szCs w:val="28"/>
              </w:rPr>
              <w:t>Заработная плата, руб.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2F6113">
            <w:pPr>
              <w:jc w:val="center"/>
              <w:rPr>
                <w:bCs/>
                <w:sz w:val="28"/>
                <w:szCs w:val="28"/>
              </w:rPr>
            </w:pPr>
            <w:r w:rsidRPr="008C1A8B">
              <w:rPr>
                <w:bCs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2F6113">
            <w:pPr>
              <w:jc w:val="center"/>
              <w:rPr>
                <w:bCs/>
                <w:sz w:val="28"/>
                <w:szCs w:val="28"/>
              </w:rPr>
            </w:pPr>
            <w:r w:rsidRPr="008C1A8B">
              <w:rPr>
                <w:bCs/>
                <w:sz w:val="28"/>
                <w:szCs w:val="28"/>
              </w:rPr>
              <w:t>Опыт работы</w:t>
            </w:r>
          </w:p>
        </w:tc>
      </w:tr>
      <w:tr w:rsidR="008C1A8B" w:rsidRPr="008C1A8B" w:rsidTr="00ED6E9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BC1EFA">
            <w:pPr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BC1EF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BC1EFA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BC1EF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8B" w:rsidRPr="008C1A8B" w:rsidRDefault="008C1A8B" w:rsidP="00BC1EFA">
            <w:pPr>
              <w:rPr>
                <w:bCs/>
                <w:sz w:val="28"/>
                <w:szCs w:val="28"/>
              </w:rPr>
            </w:pPr>
          </w:p>
        </w:tc>
      </w:tr>
      <w:tr w:rsidR="008C1A8B" w:rsidRPr="008C1A8B" w:rsidTr="00ED6E97">
        <w:tc>
          <w:tcPr>
            <w:tcW w:w="1841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1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</w:tr>
      <w:tr w:rsidR="008C1A8B" w:rsidRPr="008C1A8B" w:rsidTr="00ED6E97">
        <w:tc>
          <w:tcPr>
            <w:tcW w:w="1841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1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8C1A8B" w:rsidRPr="008C1A8B" w:rsidRDefault="008C1A8B" w:rsidP="008C1A8B">
            <w:pPr>
              <w:rPr>
                <w:bCs/>
                <w:sz w:val="28"/>
                <w:szCs w:val="28"/>
              </w:rPr>
            </w:pPr>
          </w:p>
        </w:tc>
      </w:tr>
    </w:tbl>
    <w:p w:rsidR="008C1A8B" w:rsidRPr="008C1A8B" w:rsidRDefault="008C1A8B" w:rsidP="008C1A8B">
      <w:pPr>
        <w:pStyle w:val="a7"/>
        <w:jc w:val="both"/>
        <w:rPr>
          <w:bCs/>
        </w:rPr>
      </w:pPr>
    </w:p>
    <w:p w:rsidR="008C1A8B" w:rsidRDefault="00B24B61" w:rsidP="00B24B61">
      <w:pPr>
        <w:pStyle w:val="a7"/>
        <w:jc w:val="both"/>
        <w:rPr>
          <w:bCs/>
        </w:rPr>
      </w:pPr>
      <w:r w:rsidRPr="00B24B61">
        <w:rPr>
          <w:bCs/>
        </w:rPr>
        <w:t>Информация о предполагаемом обучении</w:t>
      </w:r>
      <w:r>
        <w:rPr>
          <w:bCs/>
        </w:rPr>
        <w:t>, повышении квалификации кадров (в случае если средства субсидии будут направлены на о</w:t>
      </w:r>
      <w:r w:rsidRPr="00B24B61">
        <w:rPr>
          <w:bCs/>
        </w:rPr>
        <w:t>бучение, профессиональн</w:t>
      </w:r>
      <w:r>
        <w:rPr>
          <w:bCs/>
        </w:rPr>
        <w:t>ую подготовку и переподготовку</w:t>
      </w:r>
      <w:r w:rsidRPr="00B24B61">
        <w:rPr>
          <w:bCs/>
        </w:rPr>
        <w:t xml:space="preserve"> сотрудников субъекта малого предпринимательства, в том числе по охране труда, пожарной безопасности</w:t>
      </w:r>
      <w:r>
        <w:rPr>
          <w:bCs/>
        </w:rPr>
        <w:t>).</w:t>
      </w:r>
    </w:p>
    <w:p w:rsidR="005239A9" w:rsidRPr="00B24B61" w:rsidRDefault="005239A9" w:rsidP="00B24B61">
      <w:pPr>
        <w:pStyle w:val="a7"/>
        <w:jc w:val="both"/>
        <w:rPr>
          <w:bCs/>
        </w:rPr>
      </w:pPr>
    </w:p>
    <w:p w:rsidR="004E226A" w:rsidRDefault="0042207F" w:rsidP="004E226A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E226A">
        <w:rPr>
          <w:b/>
          <w:bCs/>
          <w:sz w:val="28"/>
          <w:szCs w:val="28"/>
        </w:rPr>
        <w:t xml:space="preserve">. Финансовый </w:t>
      </w:r>
      <w:r w:rsidR="004E226A" w:rsidRPr="008C1A8B">
        <w:rPr>
          <w:b/>
          <w:bCs/>
          <w:sz w:val="28"/>
          <w:szCs w:val="28"/>
        </w:rPr>
        <w:t>план</w:t>
      </w:r>
    </w:p>
    <w:p w:rsidR="008C1A8B" w:rsidRDefault="008C1A8B">
      <w:pPr>
        <w:pStyle w:val="a7"/>
        <w:jc w:val="center"/>
        <w:rPr>
          <w:b/>
          <w:bCs/>
        </w:rPr>
      </w:pPr>
    </w:p>
    <w:p w:rsidR="004E226A" w:rsidRPr="004E226A" w:rsidRDefault="0042207F" w:rsidP="0042207F">
      <w:pPr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E226A" w:rsidRPr="004E226A">
        <w:rPr>
          <w:bCs/>
          <w:sz w:val="28"/>
          <w:szCs w:val="28"/>
        </w:rPr>
        <w:t>.1</w:t>
      </w:r>
      <w:r w:rsidR="009D50F7">
        <w:rPr>
          <w:bCs/>
          <w:sz w:val="28"/>
          <w:szCs w:val="28"/>
        </w:rPr>
        <w:t>.</w:t>
      </w:r>
      <w:r w:rsidR="004E226A" w:rsidRPr="004E226A">
        <w:rPr>
          <w:bCs/>
          <w:sz w:val="28"/>
          <w:szCs w:val="28"/>
        </w:rPr>
        <w:t xml:space="preserve"> Объем финансиров</w:t>
      </w:r>
      <w:r w:rsidR="0014274C">
        <w:rPr>
          <w:bCs/>
          <w:sz w:val="28"/>
          <w:szCs w:val="28"/>
        </w:rPr>
        <w:t xml:space="preserve">ания </w:t>
      </w:r>
      <w:r w:rsidR="00021B0E">
        <w:rPr>
          <w:bCs/>
          <w:sz w:val="28"/>
          <w:szCs w:val="28"/>
        </w:rPr>
        <w:t>проекта</w:t>
      </w:r>
      <w:r w:rsidR="0014274C">
        <w:rPr>
          <w:bCs/>
          <w:sz w:val="28"/>
          <w:szCs w:val="28"/>
        </w:rPr>
        <w:t xml:space="preserve"> по источникам:</w:t>
      </w:r>
    </w:p>
    <w:p w:rsidR="004E226A" w:rsidRPr="004E226A" w:rsidRDefault="004E226A" w:rsidP="004E226A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4394"/>
      </w:tblGrid>
      <w:tr w:rsidR="004E226A" w:rsidRPr="004E226A" w:rsidTr="004E226A">
        <w:tc>
          <w:tcPr>
            <w:tcW w:w="5812" w:type="dxa"/>
          </w:tcPr>
          <w:p w:rsidR="004E226A" w:rsidRPr="004E226A" w:rsidRDefault="00A56ED0" w:rsidP="007F4E38">
            <w:pPr>
              <w:jc w:val="both"/>
              <w:rPr>
                <w:bCs/>
                <w:sz w:val="28"/>
                <w:szCs w:val="28"/>
              </w:rPr>
            </w:pPr>
            <w:r w:rsidRPr="00FD4B6E">
              <w:rPr>
                <w:sz w:val="28"/>
                <w:szCs w:val="28"/>
              </w:rPr>
              <w:t>Общая стоимость проекта</w:t>
            </w:r>
            <w:r w:rsidR="007F4E38">
              <w:rPr>
                <w:sz w:val="28"/>
                <w:szCs w:val="28"/>
              </w:rPr>
              <w:t xml:space="preserve">, </w:t>
            </w:r>
            <w:r w:rsidRPr="00FD4B6E">
              <w:rPr>
                <w:sz w:val="28"/>
                <w:szCs w:val="28"/>
              </w:rPr>
              <w:t>руб.</w:t>
            </w:r>
          </w:p>
        </w:tc>
        <w:tc>
          <w:tcPr>
            <w:tcW w:w="4394" w:type="dxa"/>
          </w:tcPr>
          <w:p w:rsidR="004E226A" w:rsidRPr="004E226A" w:rsidRDefault="004E226A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6ED0" w:rsidRPr="004E226A" w:rsidTr="00676342">
        <w:tc>
          <w:tcPr>
            <w:tcW w:w="10206" w:type="dxa"/>
            <w:gridSpan w:val="2"/>
          </w:tcPr>
          <w:p w:rsidR="00A56ED0" w:rsidRPr="004E226A" w:rsidRDefault="00A56ED0" w:rsidP="00BC1EFA">
            <w:pPr>
              <w:jc w:val="both"/>
              <w:rPr>
                <w:bCs/>
                <w:sz w:val="28"/>
                <w:szCs w:val="28"/>
              </w:rPr>
            </w:pPr>
            <w:r w:rsidRPr="004E226A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4E226A" w:rsidRPr="004E226A" w:rsidTr="004E226A">
        <w:tc>
          <w:tcPr>
            <w:tcW w:w="5812" w:type="dxa"/>
          </w:tcPr>
          <w:p w:rsidR="004E226A" w:rsidRPr="004E226A" w:rsidRDefault="009E79EC" w:rsidP="00BC1E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субсидии</w:t>
            </w:r>
            <w:r w:rsidRPr="004E226A">
              <w:rPr>
                <w:bCs/>
                <w:sz w:val="28"/>
                <w:szCs w:val="28"/>
              </w:rPr>
              <w:t>, руб.</w:t>
            </w:r>
          </w:p>
        </w:tc>
        <w:tc>
          <w:tcPr>
            <w:tcW w:w="4394" w:type="dxa"/>
          </w:tcPr>
          <w:p w:rsidR="004E226A" w:rsidRPr="004E226A" w:rsidRDefault="004E226A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E79EC" w:rsidRPr="004E226A" w:rsidTr="004E226A">
        <w:tc>
          <w:tcPr>
            <w:tcW w:w="5812" w:type="dxa"/>
          </w:tcPr>
          <w:p w:rsidR="009E79EC" w:rsidRPr="004E226A" w:rsidRDefault="009E79EC" w:rsidP="00BC1EFA">
            <w:pPr>
              <w:jc w:val="both"/>
              <w:rPr>
                <w:bCs/>
                <w:sz w:val="28"/>
                <w:szCs w:val="28"/>
              </w:rPr>
            </w:pPr>
            <w:r w:rsidRPr="004E226A">
              <w:rPr>
                <w:bCs/>
                <w:sz w:val="28"/>
                <w:szCs w:val="28"/>
              </w:rPr>
              <w:t xml:space="preserve">Собственные </w:t>
            </w:r>
            <w:r>
              <w:rPr>
                <w:bCs/>
                <w:sz w:val="28"/>
                <w:szCs w:val="28"/>
              </w:rPr>
              <w:t xml:space="preserve">(привлеченные, заемные, иные) </w:t>
            </w:r>
            <w:r w:rsidRPr="004E226A">
              <w:rPr>
                <w:bCs/>
                <w:sz w:val="28"/>
                <w:szCs w:val="28"/>
              </w:rPr>
              <w:t>средства, руб.</w:t>
            </w:r>
          </w:p>
        </w:tc>
        <w:tc>
          <w:tcPr>
            <w:tcW w:w="4394" w:type="dxa"/>
          </w:tcPr>
          <w:p w:rsidR="009E79EC" w:rsidRPr="004E226A" w:rsidRDefault="009E79EC" w:rsidP="00BC1EF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E226A" w:rsidRDefault="004E226A" w:rsidP="004E226A">
      <w:pPr>
        <w:ind w:firstLine="540"/>
        <w:jc w:val="both"/>
        <w:rPr>
          <w:sz w:val="28"/>
          <w:szCs w:val="28"/>
        </w:rPr>
      </w:pPr>
    </w:p>
    <w:p w:rsidR="00A56ED0" w:rsidRDefault="00A56ED0" w:rsidP="0042207F">
      <w:pPr>
        <w:ind w:firstLine="426"/>
        <w:jc w:val="both"/>
        <w:rPr>
          <w:bCs/>
          <w:sz w:val="28"/>
          <w:szCs w:val="28"/>
        </w:rPr>
      </w:pPr>
      <w:r w:rsidRPr="006C41CD">
        <w:rPr>
          <w:sz w:val="28"/>
          <w:szCs w:val="28"/>
        </w:rPr>
        <w:t xml:space="preserve">Обоснование </w:t>
      </w:r>
      <w:r w:rsidR="007F4E38">
        <w:rPr>
          <w:sz w:val="28"/>
          <w:szCs w:val="28"/>
        </w:rPr>
        <w:t>объема с</w:t>
      </w:r>
      <w:r w:rsidR="007F4E38">
        <w:rPr>
          <w:bCs/>
          <w:sz w:val="28"/>
          <w:szCs w:val="28"/>
        </w:rPr>
        <w:t>обственных</w:t>
      </w:r>
      <w:r w:rsidR="007F4E38" w:rsidRPr="004E226A">
        <w:rPr>
          <w:bCs/>
          <w:sz w:val="28"/>
          <w:szCs w:val="28"/>
        </w:rPr>
        <w:t xml:space="preserve"> </w:t>
      </w:r>
      <w:r w:rsidR="007F4E38">
        <w:rPr>
          <w:bCs/>
          <w:sz w:val="28"/>
          <w:szCs w:val="28"/>
        </w:rPr>
        <w:t xml:space="preserve">(привлеченных, заемных, иных) </w:t>
      </w:r>
      <w:r w:rsidR="007F4E38" w:rsidRPr="004E226A">
        <w:rPr>
          <w:bCs/>
          <w:sz w:val="28"/>
          <w:szCs w:val="28"/>
        </w:rPr>
        <w:t>средств</w:t>
      </w:r>
      <w:r w:rsidR="006C41CD">
        <w:rPr>
          <w:bCs/>
          <w:sz w:val="28"/>
          <w:szCs w:val="28"/>
        </w:rPr>
        <w:t>:</w:t>
      </w:r>
    </w:p>
    <w:p w:rsidR="007F4E38" w:rsidRDefault="007F4E38" w:rsidP="00A56ED0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4394"/>
      </w:tblGrid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jc w:val="center"/>
              <w:rPr>
                <w:bCs/>
                <w:sz w:val="28"/>
                <w:szCs w:val="28"/>
              </w:rPr>
            </w:pPr>
            <w:r w:rsidRPr="0067634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76342">
              <w:rPr>
                <w:bCs/>
                <w:sz w:val="28"/>
                <w:szCs w:val="28"/>
              </w:rPr>
              <w:t>п</w:t>
            </w:r>
            <w:proofErr w:type="gramEnd"/>
            <w:r w:rsidRPr="0067634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7F4E38" w:rsidRPr="00676342" w:rsidRDefault="007F4E38" w:rsidP="00676342">
            <w:pPr>
              <w:tabs>
                <w:tab w:val="left" w:pos="8590"/>
              </w:tabs>
              <w:jc w:val="center"/>
              <w:rPr>
                <w:bCs/>
                <w:sz w:val="28"/>
                <w:szCs w:val="28"/>
              </w:rPr>
            </w:pPr>
            <w:r w:rsidRPr="00676342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4394" w:type="dxa"/>
          </w:tcPr>
          <w:p w:rsidR="007F4E38" w:rsidRPr="00676342" w:rsidRDefault="006C41CD" w:rsidP="00676342">
            <w:pPr>
              <w:tabs>
                <w:tab w:val="left" w:pos="8590"/>
              </w:tabs>
              <w:jc w:val="center"/>
              <w:rPr>
                <w:bCs/>
                <w:sz w:val="28"/>
                <w:szCs w:val="28"/>
              </w:rPr>
            </w:pPr>
            <w:r w:rsidRPr="00676342">
              <w:rPr>
                <w:bCs/>
                <w:sz w:val="28"/>
                <w:szCs w:val="28"/>
              </w:rPr>
              <w:t>Сумма расходов, руб.</w:t>
            </w:r>
          </w:p>
        </w:tc>
      </w:tr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4E38" w:rsidRPr="00676342" w:rsidTr="00676342">
        <w:tc>
          <w:tcPr>
            <w:tcW w:w="993" w:type="dxa"/>
          </w:tcPr>
          <w:p w:rsidR="007F4E38" w:rsidRPr="00676342" w:rsidRDefault="007F4E38" w:rsidP="00676342">
            <w:pPr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4E38" w:rsidRPr="00676342" w:rsidTr="00676342">
        <w:tc>
          <w:tcPr>
            <w:tcW w:w="5812" w:type="dxa"/>
            <w:gridSpan w:val="2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  <w:r w:rsidRPr="0067634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7F4E38" w:rsidRPr="00676342" w:rsidRDefault="007F4E38" w:rsidP="0067634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F4E38" w:rsidRDefault="007F4E38" w:rsidP="00A56ED0">
      <w:pPr>
        <w:jc w:val="both"/>
        <w:rPr>
          <w:bCs/>
          <w:sz w:val="28"/>
          <w:szCs w:val="28"/>
        </w:rPr>
      </w:pPr>
    </w:p>
    <w:p w:rsidR="00B57A1B" w:rsidRDefault="00B57A1B" w:rsidP="0042207F">
      <w:pPr>
        <w:ind w:firstLine="480"/>
        <w:jc w:val="both"/>
        <w:rPr>
          <w:sz w:val="28"/>
          <w:szCs w:val="28"/>
        </w:rPr>
      </w:pPr>
    </w:p>
    <w:p w:rsidR="004E226A" w:rsidRDefault="0042207F" w:rsidP="004220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74C">
        <w:rPr>
          <w:sz w:val="28"/>
          <w:szCs w:val="28"/>
        </w:rPr>
        <w:t>.2</w:t>
      </w:r>
      <w:r w:rsidR="009D50F7">
        <w:rPr>
          <w:sz w:val="28"/>
          <w:szCs w:val="28"/>
        </w:rPr>
        <w:t>.</w:t>
      </w:r>
      <w:r w:rsidR="00F41E66" w:rsidRPr="00F41E66">
        <w:t xml:space="preserve"> </w:t>
      </w:r>
      <w:r w:rsidR="001B1399">
        <w:rPr>
          <w:sz w:val="28"/>
          <w:szCs w:val="28"/>
        </w:rPr>
        <w:t>Расчеты</w:t>
      </w:r>
      <w:r w:rsidR="00F41E66" w:rsidRPr="00F41E66">
        <w:rPr>
          <w:sz w:val="28"/>
          <w:szCs w:val="28"/>
        </w:rPr>
        <w:t xml:space="preserve"> экономической, бюджетной и социальной эффективности </w:t>
      </w:r>
      <w:r w:rsidR="00F41E66">
        <w:rPr>
          <w:sz w:val="28"/>
          <w:szCs w:val="28"/>
        </w:rPr>
        <w:t>п</w:t>
      </w:r>
      <w:r w:rsidR="00F41E66" w:rsidRPr="00F41E66">
        <w:rPr>
          <w:sz w:val="28"/>
          <w:szCs w:val="28"/>
        </w:rPr>
        <w:t>роекта</w:t>
      </w:r>
      <w:r w:rsidR="00F41E66">
        <w:rPr>
          <w:sz w:val="28"/>
          <w:szCs w:val="28"/>
        </w:rPr>
        <w:t>.</w:t>
      </w:r>
    </w:p>
    <w:p w:rsidR="0014274C" w:rsidRDefault="0014274C" w:rsidP="004E226A">
      <w:pPr>
        <w:rPr>
          <w:sz w:val="28"/>
          <w:szCs w:val="28"/>
        </w:rPr>
      </w:pPr>
    </w:p>
    <w:p w:rsidR="0014274C" w:rsidRPr="0014274C" w:rsidRDefault="0014274C" w:rsidP="0014274C">
      <w:pPr>
        <w:pStyle w:val="a7"/>
        <w:jc w:val="both"/>
        <w:rPr>
          <w:szCs w:val="28"/>
        </w:rPr>
      </w:pPr>
      <w:r w:rsidRPr="0014274C">
        <w:rPr>
          <w:szCs w:val="28"/>
        </w:rPr>
        <w:t xml:space="preserve">Для отражения экономической эффективности </w:t>
      </w:r>
      <w:r>
        <w:rPr>
          <w:szCs w:val="28"/>
        </w:rPr>
        <w:t>п</w:t>
      </w:r>
      <w:r w:rsidRPr="0014274C">
        <w:rPr>
          <w:szCs w:val="28"/>
        </w:rPr>
        <w:t xml:space="preserve">роекта используются показатели рентабельности, </w:t>
      </w:r>
      <w:r w:rsidR="00DA011E">
        <w:rPr>
          <w:szCs w:val="28"/>
        </w:rPr>
        <w:t>точки безубыточности, рассчитывается с</w:t>
      </w:r>
      <w:r w:rsidR="00DA011E" w:rsidRPr="00C00282">
        <w:t xml:space="preserve">рок </w:t>
      </w:r>
      <w:r w:rsidR="00DA011E">
        <w:t>экономической окупаемости проекта.</w:t>
      </w:r>
    </w:p>
    <w:p w:rsidR="0014274C" w:rsidRPr="0014274C" w:rsidRDefault="0014274C" w:rsidP="00DA011E">
      <w:pPr>
        <w:pStyle w:val="a7"/>
        <w:ind w:firstLine="426"/>
        <w:jc w:val="both"/>
        <w:rPr>
          <w:szCs w:val="28"/>
        </w:rPr>
      </w:pPr>
      <w:r w:rsidRPr="0014274C">
        <w:rPr>
          <w:szCs w:val="28"/>
        </w:rPr>
        <w:t xml:space="preserve">Для отражения бюджетной эффективности </w:t>
      </w:r>
      <w:r>
        <w:rPr>
          <w:szCs w:val="28"/>
        </w:rPr>
        <w:t>п</w:t>
      </w:r>
      <w:r w:rsidRPr="0014274C">
        <w:rPr>
          <w:szCs w:val="28"/>
        </w:rPr>
        <w:t xml:space="preserve">роекта используются суммы налоговых поступлений в бюджеты любого уровня и государственные </w:t>
      </w:r>
      <w:r w:rsidR="00DA011E">
        <w:rPr>
          <w:szCs w:val="28"/>
        </w:rPr>
        <w:t>внебюджетные фонды, рассчитывается с</w:t>
      </w:r>
      <w:r w:rsidR="00DA011E" w:rsidRPr="00C00282">
        <w:t xml:space="preserve">рок </w:t>
      </w:r>
      <w:r w:rsidR="00DA011E">
        <w:t>бюджетной окупаемости проекта.</w:t>
      </w:r>
    </w:p>
    <w:p w:rsidR="008C1A8B" w:rsidRDefault="0014274C" w:rsidP="0014274C">
      <w:pPr>
        <w:pStyle w:val="a7"/>
        <w:jc w:val="both"/>
        <w:rPr>
          <w:szCs w:val="28"/>
        </w:rPr>
      </w:pPr>
      <w:r w:rsidRPr="0014274C">
        <w:rPr>
          <w:szCs w:val="28"/>
        </w:rPr>
        <w:t xml:space="preserve">Для отражения социальной значимости </w:t>
      </w:r>
      <w:r>
        <w:rPr>
          <w:szCs w:val="28"/>
        </w:rPr>
        <w:t>п</w:t>
      </w:r>
      <w:r w:rsidRPr="0014274C">
        <w:rPr>
          <w:szCs w:val="28"/>
        </w:rPr>
        <w:t xml:space="preserve">роекта используются показатели повышения уровня занятости населения, </w:t>
      </w:r>
      <w:r w:rsidR="00072423">
        <w:rPr>
          <w:szCs w:val="28"/>
        </w:rPr>
        <w:t>обосновывается с</w:t>
      </w:r>
      <w:r w:rsidR="00DA011E" w:rsidRPr="00DA011E">
        <w:rPr>
          <w:szCs w:val="28"/>
        </w:rPr>
        <w:t>оциальная направленность проекта (значимость)</w:t>
      </w:r>
      <w:r w:rsidR="00072423">
        <w:rPr>
          <w:szCs w:val="28"/>
        </w:rPr>
        <w:t>.</w:t>
      </w:r>
    </w:p>
    <w:p w:rsidR="008C1A8B" w:rsidRDefault="008C1A8B" w:rsidP="00656A28">
      <w:pPr>
        <w:pStyle w:val="a7"/>
        <w:rPr>
          <w:b/>
          <w:bCs/>
        </w:rPr>
      </w:pPr>
    </w:p>
    <w:p w:rsidR="00B57A1B" w:rsidRDefault="00B57A1B" w:rsidP="00656A28">
      <w:pPr>
        <w:pStyle w:val="a7"/>
        <w:rPr>
          <w:b/>
          <w:bCs/>
        </w:rPr>
      </w:pPr>
    </w:p>
    <w:p w:rsidR="00B57A1B" w:rsidRDefault="00B57A1B" w:rsidP="00656A28">
      <w:pPr>
        <w:pStyle w:val="a7"/>
        <w:rPr>
          <w:b/>
          <w:bCs/>
        </w:rPr>
      </w:pPr>
    </w:p>
    <w:p w:rsidR="008C1A8B" w:rsidRDefault="00063760" w:rsidP="00063760">
      <w:pPr>
        <w:pStyle w:val="a7"/>
        <w:jc w:val="both"/>
      </w:pPr>
      <w:r>
        <w:rPr>
          <w:bCs/>
        </w:rPr>
        <w:lastRenderedPageBreak/>
        <w:t>5</w:t>
      </w:r>
      <w:r w:rsidR="001948AB" w:rsidRPr="001948AB">
        <w:rPr>
          <w:bCs/>
        </w:rPr>
        <w:t>.3.</w:t>
      </w:r>
      <w:r w:rsidR="001948AB">
        <w:rPr>
          <w:bCs/>
        </w:rPr>
        <w:t xml:space="preserve"> </w:t>
      </w:r>
      <w:r w:rsidR="00F52EDD">
        <w:t>Финансовый прогноз</w:t>
      </w:r>
      <w:r w:rsidR="001948AB">
        <w:t>:</w:t>
      </w:r>
    </w:p>
    <w:p w:rsidR="001948AB" w:rsidRDefault="00F52EDD" w:rsidP="00F52EDD">
      <w:pPr>
        <w:pStyle w:val="a7"/>
        <w:ind w:firstLine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9"/>
        <w:gridCol w:w="709"/>
        <w:gridCol w:w="708"/>
        <w:gridCol w:w="709"/>
        <w:gridCol w:w="709"/>
        <w:gridCol w:w="709"/>
        <w:gridCol w:w="708"/>
      </w:tblGrid>
      <w:tr w:rsidR="00EA0640" w:rsidTr="00EA0640">
        <w:tc>
          <w:tcPr>
            <w:tcW w:w="5245" w:type="dxa"/>
          </w:tcPr>
          <w:p w:rsidR="00EA0640" w:rsidRDefault="00EA0640" w:rsidP="001B1399">
            <w:pPr>
              <w:pStyle w:val="a7"/>
              <w:ind w:firstLine="0"/>
            </w:pPr>
            <w:r>
              <w:t>Месяц, квартал, год*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center"/>
            </w:pPr>
          </w:p>
        </w:tc>
        <w:tc>
          <w:tcPr>
            <w:tcW w:w="709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  <w:tc>
          <w:tcPr>
            <w:tcW w:w="708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  <w:tc>
          <w:tcPr>
            <w:tcW w:w="709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  <w:tc>
          <w:tcPr>
            <w:tcW w:w="709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  <w:tc>
          <w:tcPr>
            <w:tcW w:w="709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  <w:tc>
          <w:tcPr>
            <w:tcW w:w="708" w:type="dxa"/>
          </w:tcPr>
          <w:p w:rsidR="00EA0640" w:rsidRDefault="00EA0640" w:rsidP="00CF2548">
            <w:pPr>
              <w:pStyle w:val="a7"/>
              <w:ind w:firstLine="0"/>
              <w:jc w:val="center"/>
            </w:pPr>
          </w:p>
        </w:tc>
      </w:tr>
      <w:tr w:rsidR="00EA0640" w:rsidTr="00EA0640">
        <w:tc>
          <w:tcPr>
            <w:tcW w:w="5245" w:type="dxa"/>
          </w:tcPr>
          <w:p w:rsidR="00EA0640" w:rsidRDefault="00EA0640" w:rsidP="00F52EDD">
            <w:pPr>
              <w:pStyle w:val="a7"/>
              <w:ind w:firstLine="0"/>
              <w:jc w:val="both"/>
            </w:pPr>
            <w:r w:rsidRPr="001948AB">
              <w:t>1. Выручка от реализации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  <w:tr w:rsidR="00EA0640" w:rsidTr="00EA0640">
        <w:tc>
          <w:tcPr>
            <w:tcW w:w="5245" w:type="dxa"/>
          </w:tcPr>
          <w:p w:rsidR="00EA0640" w:rsidRDefault="00EA0640" w:rsidP="00173B2E">
            <w:pPr>
              <w:pStyle w:val="a7"/>
              <w:ind w:firstLine="0"/>
              <w:jc w:val="both"/>
            </w:pPr>
            <w:r>
              <w:t>2. Расходы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  <w:tr w:rsidR="00EA0640" w:rsidTr="00EA0640">
        <w:tc>
          <w:tcPr>
            <w:tcW w:w="5245" w:type="dxa"/>
          </w:tcPr>
          <w:p w:rsidR="00EA0640" w:rsidRDefault="00FE1E73" w:rsidP="00626C92">
            <w:pPr>
              <w:pStyle w:val="a7"/>
              <w:ind w:firstLine="0"/>
              <w:jc w:val="both"/>
            </w:pPr>
            <w:r>
              <w:t>3</w:t>
            </w:r>
            <w:r w:rsidR="00EA0640">
              <w:t>. С</w:t>
            </w:r>
            <w:r w:rsidR="00EA0640" w:rsidRPr="0069016D">
              <w:rPr>
                <w:szCs w:val="28"/>
              </w:rPr>
              <w:t>оздание новых рабочих мест</w:t>
            </w:r>
            <w:r w:rsidR="00EA0640">
              <w:rPr>
                <w:szCs w:val="28"/>
              </w:rPr>
              <w:t>, ед.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  <w:tr w:rsidR="00EA0640" w:rsidTr="00EA0640">
        <w:tc>
          <w:tcPr>
            <w:tcW w:w="5245" w:type="dxa"/>
          </w:tcPr>
          <w:p w:rsidR="00EA0640" w:rsidRDefault="00695B7D" w:rsidP="00626C92">
            <w:pPr>
              <w:pStyle w:val="a7"/>
              <w:ind w:firstLine="0"/>
              <w:jc w:val="both"/>
            </w:pPr>
            <w:r>
              <w:t>4</w:t>
            </w:r>
            <w:r w:rsidR="00EA0640">
              <w:t>. </w:t>
            </w:r>
            <w:proofErr w:type="gramStart"/>
            <w:r w:rsidR="00EA0640">
              <w:t>Р</w:t>
            </w:r>
            <w:r w:rsidR="00EA0640" w:rsidRPr="00626C92">
              <w:t>азмер оплаты труда</w:t>
            </w:r>
            <w:proofErr w:type="gramEnd"/>
            <w:r w:rsidR="00EA0640" w:rsidRPr="00626C92">
              <w:t xml:space="preserve"> работников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  <w:tr w:rsidR="00EA0640" w:rsidTr="00EA0640">
        <w:tc>
          <w:tcPr>
            <w:tcW w:w="5245" w:type="dxa"/>
          </w:tcPr>
          <w:p w:rsidR="00EA0640" w:rsidRDefault="00695B7D" w:rsidP="00626C92">
            <w:pPr>
              <w:pStyle w:val="a7"/>
              <w:ind w:firstLine="0"/>
              <w:jc w:val="both"/>
            </w:pPr>
            <w:r>
              <w:t>5</w:t>
            </w:r>
            <w:r w:rsidR="00EA0640">
              <w:t>. Налоги, сборы</w:t>
            </w:r>
            <w:r w:rsidR="00EA0640" w:rsidRPr="00626C92">
              <w:t>, страховы</w:t>
            </w:r>
            <w:r w:rsidR="00EA0640">
              <w:t>е</w:t>
            </w:r>
            <w:r w:rsidR="00EA0640" w:rsidRPr="00626C92">
              <w:t xml:space="preserve"> взнос</w:t>
            </w:r>
            <w:r w:rsidR="00EA0640">
              <w:t>ы и иные обязательные</w:t>
            </w:r>
            <w:r w:rsidR="00EA0640" w:rsidRPr="00626C92">
              <w:t xml:space="preserve"> платеж</w:t>
            </w:r>
            <w:r w:rsidR="00EA0640">
              <w:t>и</w:t>
            </w:r>
            <w:r w:rsidR="00EA0640" w:rsidRPr="00626C92">
              <w:t xml:space="preserve"> в бюджеты бюджетной системы Российской Федерации </w:t>
            </w:r>
            <w:r w:rsidR="00EA0640">
              <w:t>**: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  <w:tr w:rsidR="00EA0640" w:rsidTr="00EA0640">
        <w:tc>
          <w:tcPr>
            <w:tcW w:w="5245" w:type="dxa"/>
          </w:tcPr>
          <w:p w:rsidR="00EA0640" w:rsidRDefault="00EA0640" w:rsidP="00BC1EFA">
            <w:pPr>
              <w:pStyle w:val="a7"/>
              <w:ind w:firstLine="0"/>
              <w:jc w:val="both"/>
            </w:pPr>
            <w:r>
              <w:t>6. Чистая прибыль</w:t>
            </w: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9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  <w:tc>
          <w:tcPr>
            <w:tcW w:w="708" w:type="dxa"/>
          </w:tcPr>
          <w:p w:rsidR="00EA0640" w:rsidRDefault="00EA0640" w:rsidP="00BC1EFA">
            <w:pPr>
              <w:pStyle w:val="a7"/>
              <w:ind w:firstLine="0"/>
              <w:jc w:val="both"/>
            </w:pPr>
          </w:p>
        </w:tc>
      </w:tr>
    </w:tbl>
    <w:p w:rsidR="00EB5B95" w:rsidRDefault="001B1399" w:rsidP="001B1399">
      <w:pPr>
        <w:pStyle w:val="a7"/>
        <w:ind w:firstLine="0"/>
        <w:jc w:val="both"/>
        <w:rPr>
          <w:sz w:val="20"/>
          <w:szCs w:val="20"/>
        </w:rPr>
      </w:pPr>
      <w:r w:rsidRPr="00F81E26">
        <w:rPr>
          <w:sz w:val="20"/>
          <w:szCs w:val="20"/>
        </w:rPr>
        <w:t xml:space="preserve">* </w:t>
      </w:r>
      <w:r w:rsidR="00177374" w:rsidRPr="00F81E26">
        <w:rPr>
          <w:sz w:val="20"/>
          <w:szCs w:val="20"/>
        </w:rPr>
        <w:t xml:space="preserve">финансовый прогноз рассчитывается на текущий и следующий год. Текущий год рассчитывается </w:t>
      </w:r>
      <w:r w:rsidRPr="00F81E26">
        <w:rPr>
          <w:sz w:val="20"/>
          <w:szCs w:val="20"/>
        </w:rPr>
        <w:t>по месяцам</w:t>
      </w:r>
      <w:r w:rsidR="00177374" w:rsidRPr="00F81E26">
        <w:rPr>
          <w:sz w:val="20"/>
          <w:szCs w:val="20"/>
        </w:rPr>
        <w:t xml:space="preserve"> с подведением итогов </w:t>
      </w:r>
      <w:r w:rsidR="00900B72" w:rsidRPr="00F81E26">
        <w:rPr>
          <w:sz w:val="20"/>
          <w:szCs w:val="20"/>
        </w:rPr>
        <w:t xml:space="preserve">в целом </w:t>
      </w:r>
      <w:r w:rsidR="00177374" w:rsidRPr="00F81E26">
        <w:rPr>
          <w:sz w:val="20"/>
          <w:szCs w:val="20"/>
        </w:rPr>
        <w:t>за год.  С</w:t>
      </w:r>
      <w:r w:rsidRPr="00F81E26">
        <w:rPr>
          <w:sz w:val="20"/>
          <w:szCs w:val="20"/>
        </w:rPr>
        <w:t xml:space="preserve">ледующий год </w:t>
      </w:r>
      <w:r w:rsidR="00177374" w:rsidRPr="00F81E26">
        <w:rPr>
          <w:sz w:val="20"/>
          <w:szCs w:val="20"/>
        </w:rPr>
        <w:t xml:space="preserve">рассчитывается </w:t>
      </w:r>
      <w:r w:rsidRPr="00F81E26">
        <w:rPr>
          <w:sz w:val="20"/>
          <w:szCs w:val="20"/>
        </w:rPr>
        <w:t>по кварталам</w:t>
      </w:r>
      <w:r w:rsidR="00177374" w:rsidRPr="00F81E26">
        <w:rPr>
          <w:sz w:val="20"/>
          <w:szCs w:val="20"/>
        </w:rPr>
        <w:t xml:space="preserve"> с подведением итогов </w:t>
      </w:r>
      <w:r w:rsidR="00761AC5">
        <w:rPr>
          <w:sz w:val="20"/>
          <w:szCs w:val="20"/>
        </w:rPr>
        <w:t xml:space="preserve">в целом </w:t>
      </w:r>
      <w:r w:rsidR="00177374" w:rsidRPr="00F81E26">
        <w:rPr>
          <w:sz w:val="20"/>
          <w:szCs w:val="20"/>
        </w:rPr>
        <w:t>за год</w:t>
      </w:r>
      <w:r w:rsidR="00900B72" w:rsidRPr="00F81E26">
        <w:rPr>
          <w:sz w:val="20"/>
          <w:szCs w:val="20"/>
        </w:rPr>
        <w:t xml:space="preserve">. </w:t>
      </w:r>
      <w:r w:rsidR="009076B8" w:rsidRPr="009076B8">
        <w:rPr>
          <w:sz w:val="20"/>
          <w:szCs w:val="20"/>
        </w:rPr>
        <w:t>В случае недостижения показателей результативности использова</w:t>
      </w:r>
      <w:r w:rsidR="009076B8">
        <w:rPr>
          <w:sz w:val="20"/>
          <w:szCs w:val="20"/>
        </w:rPr>
        <w:t>ния субсидии, указанных в пунктах 3,</w:t>
      </w:r>
      <w:r w:rsidR="00761AC5">
        <w:rPr>
          <w:sz w:val="20"/>
          <w:szCs w:val="20"/>
        </w:rPr>
        <w:t xml:space="preserve"> </w:t>
      </w:r>
      <w:r w:rsidR="009076B8">
        <w:rPr>
          <w:sz w:val="20"/>
          <w:szCs w:val="20"/>
        </w:rPr>
        <w:t>4,</w:t>
      </w:r>
      <w:r w:rsidR="00761AC5">
        <w:rPr>
          <w:sz w:val="20"/>
          <w:szCs w:val="20"/>
        </w:rPr>
        <w:t xml:space="preserve"> </w:t>
      </w:r>
      <w:r w:rsidR="009076B8">
        <w:rPr>
          <w:sz w:val="20"/>
          <w:szCs w:val="20"/>
        </w:rPr>
        <w:t xml:space="preserve">5 </w:t>
      </w:r>
      <w:r w:rsidR="009076B8" w:rsidRPr="009076B8">
        <w:rPr>
          <w:sz w:val="20"/>
          <w:szCs w:val="20"/>
        </w:rPr>
        <w:t xml:space="preserve">настоящего </w:t>
      </w:r>
      <w:r w:rsidR="009076B8">
        <w:rPr>
          <w:sz w:val="20"/>
          <w:szCs w:val="20"/>
        </w:rPr>
        <w:t>финансового прогноза</w:t>
      </w:r>
      <w:r w:rsidR="009076B8" w:rsidRPr="009076B8">
        <w:rPr>
          <w:sz w:val="20"/>
          <w:szCs w:val="20"/>
        </w:rPr>
        <w:t>, получатель субсидии обязан возвратить в бюджет города Ставрополя часть сре</w:t>
      </w:r>
      <w:proofErr w:type="gramStart"/>
      <w:r w:rsidR="009076B8" w:rsidRPr="009076B8">
        <w:rPr>
          <w:sz w:val="20"/>
          <w:szCs w:val="20"/>
        </w:rPr>
        <w:t>дств пр</w:t>
      </w:r>
      <w:proofErr w:type="gramEnd"/>
      <w:r w:rsidR="009076B8" w:rsidRPr="009076B8">
        <w:rPr>
          <w:sz w:val="20"/>
          <w:szCs w:val="20"/>
        </w:rPr>
        <w:t xml:space="preserve">едоставленной субсидии за каждый недостигнутый показатель в </w:t>
      </w:r>
      <w:r w:rsidR="009076B8">
        <w:rPr>
          <w:sz w:val="20"/>
          <w:szCs w:val="20"/>
        </w:rPr>
        <w:t>размере</w:t>
      </w:r>
      <w:r w:rsidR="00EB5B95">
        <w:rPr>
          <w:sz w:val="20"/>
          <w:szCs w:val="20"/>
        </w:rPr>
        <w:t xml:space="preserve"> </w:t>
      </w:r>
      <w:r w:rsidR="00EB5B95" w:rsidRPr="00EB5B95">
        <w:rPr>
          <w:sz w:val="20"/>
          <w:szCs w:val="20"/>
        </w:rPr>
        <w:t>40 процентов</w:t>
      </w:r>
      <w:r w:rsidR="00EB5B95">
        <w:rPr>
          <w:sz w:val="20"/>
          <w:szCs w:val="20"/>
        </w:rPr>
        <w:t xml:space="preserve">, 30 процентов и </w:t>
      </w:r>
      <w:r w:rsidR="00470329">
        <w:rPr>
          <w:sz w:val="20"/>
          <w:szCs w:val="20"/>
        </w:rPr>
        <w:t xml:space="preserve">                    </w:t>
      </w:r>
      <w:r w:rsidR="00EB5B95">
        <w:rPr>
          <w:sz w:val="20"/>
          <w:szCs w:val="20"/>
        </w:rPr>
        <w:t>30 процентов соответственно</w:t>
      </w:r>
      <w:r w:rsidR="00EB5B95" w:rsidRPr="00EB5B95">
        <w:rPr>
          <w:sz w:val="20"/>
          <w:szCs w:val="20"/>
        </w:rPr>
        <w:t xml:space="preserve"> от размера предоставленной субсидии</w:t>
      </w:r>
    </w:p>
    <w:p w:rsidR="0079352A" w:rsidRPr="00F81E26" w:rsidRDefault="0079352A" w:rsidP="001B1399">
      <w:pPr>
        <w:pStyle w:val="a7"/>
        <w:ind w:firstLine="0"/>
        <w:jc w:val="both"/>
        <w:rPr>
          <w:sz w:val="20"/>
          <w:szCs w:val="20"/>
        </w:rPr>
      </w:pPr>
      <w:r w:rsidRPr="00F81E26">
        <w:rPr>
          <w:sz w:val="20"/>
          <w:szCs w:val="20"/>
        </w:rPr>
        <w:t xml:space="preserve">** если несколько видов налогов, то заполняется с разбивкой по </w:t>
      </w:r>
      <w:r w:rsidR="00B915A0" w:rsidRPr="00F81E26">
        <w:rPr>
          <w:sz w:val="20"/>
          <w:szCs w:val="20"/>
        </w:rPr>
        <w:t xml:space="preserve">каждому отдельному </w:t>
      </w:r>
      <w:r w:rsidRPr="00F81E26">
        <w:rPr>
          <w:sz w:val="20"/>
          <w:szCs w:val="20"/>
        </w:rPr>
        <w:t>налог</w:t>
      </w:r>
      <w:r w:rsidR="00B915A0" w:rsidRPr="00F81E26">
        <w:rPr>
          <w:sz w:val="20"/>
          <w:szCs w:val="20"/>
        </w:rPr>
        <w:t>у</w:t>
      </w:r>
    </w:p>
    <w:p w:rsidR="000D0B82" w:rsidRDefault="000D0B82" w:rsidP="001B1399">
      <w:pPr>
        <w:pStyle w:val="a7"/>
        <w:ind w:firstLine="0"/>
        <w:jc w:val="both"/>
      </w:pPr>
    </w:p>
    <w:p w:rsidR="0007147F" w:rsidRDefault="00B211E4">
      <w:pPr>
        <w:pStyle w:val="a7"/>
        <w:jc w:val="center"/>
        <w:rPr>
          <w:b/>
          <w:bCs/>
        </w:rPr>
      </w:pPr>
      <w:r>
        <w:rPr>
          <w:b/>
          <w:bCs/>
        </w:rPr>
        <w:t>6</w:t>
      </w:r>
      <w:r w:rsidR="0007147F">
        <w:rPr>
          <w:b/>
          <w:bCs/>
        </w:rPr>
        <w:t>. Анализ рисков</w:t>
      </w:r>
    </w:p>
    <w:p w:rsidR="0007147F" w:rsidRDefault="0007147F">
      <w:pPr>
        <w:pStyle w:val="a7"/>
        <w:jc w:val="center"/>
      </w:pPr>
    </w:p>
    <w:p w:rsidR="0007147F" w:rsidRDefault="002C0B1B" w:rsidP="00503489">
      <w:pPr>
        <w:pStyle w:val="a7"/>
        <w:jc w:val="both"/>
      </w:pPr>
      <w:r>
        <w:t xml:space="preserve">Анализ слабых сторон проекта, внутренних и внешних рисков. Мероприятия по </w:t>
      </w:r>
      <w:r w:rsidRPr="002C0B1B">
        <w:t>минимизации и/или компенсации этих</w:t>
      </w:r>
      <w:r>
        <w:t xml:space="preserve"> рисков.</w:t>
      </w:r>
    </w:p>
    <w:sectPr w:rsidR="0007147F" w:rsidSect="001058D5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B8" w:rsidRDefault="004307B8">
      <w:r>
        <w:separator/>
      </w:r>
    </w:p>
  </w:endnote>
  <w:endnote w:type="continuationSeparator" w:id="0">
    <w:p w:rsidR="004307B8" w:rsidRDefault="0043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B8" w:rsidRDefault="004307B8">
      <w:r>
        <w:separator/>
      </w:r>
    </w:p>
  </w:footnote>
  <w:footnote w:type="continuationSeparator" w:id="0">
    <w:p w:rsidR="004307B8" w:rsidRDefault="0043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75C"/>
    <w:multiLevelType w:val="hybridMultilevel"/>
    <w:tmpl w:val="05ACF9C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8969C9"/>
    <w:multiLevelType w:val="hybridMultilevel"/>
    <w:tmpl w:val="22C2D5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30D"/>
    <w:multiLevelType w:val="hybridMultilevel"/>
    <w:tmpl w:val="8D1C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103D"/>
    <w:multiLevelType w:val="hybridMultilevel"/>
    <w:tmpl w:val="25E894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7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8">
    <w:nsid w:val="45E23BBB"/>
    <w:multiLevelType w:val="hybridMultilevel"/>
    <w:tmpl w:val="325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C5"/>
    <w:rsid w:val="00007B36"/>
    <w:rsid w:val="00021B0E"/>
    <w:rsid w:val="0005353B"/>
    <w:rsid w:val="00063760"/>
    <w:rsid w:val="0007147F"/>
    <w:rsid w:val="00072423"/>
    <w:rsid w:val="0007396C"/>
    <w:rsid w:val="000906CA"/>
    <w:rsid w:val="000D0B82"/>
    <w:rsid w:val="000F572F"/>
    <w:rsid w:val="00100ACE"/>
    <w:rsid w:val="001058D5"/>
    <w:rsid w:val="00111841"/>
    <w:rsid w:val="001231D6"/>
    <w:rsid w:val="0014274C"/>
    <w:rsid w:val="00173B2E"/>
    <w:rsid w:val="00177374"/>
    <w:rsid w:val="001948AB"/>
    <w:rsid w:val="00194A4E"/>
    <w:rsid w:val="00194FFF"/>
    <w:rsid w:val="001B1399"/>
    <w:rsid w:val="001B7EB5"/>
    <w:rsid w:val="001C2CD9"/>
    <w:rsid w:val="001E49C7"/>
    <w:rsid w:val="0022474F"/>
    <w:rsid w:val="00231C18"/>
    <w:rsid w:val="00261912"/>
    <w:rsid w:val="00283800"/>
    <w:rsid w:val="002C0B1B"/>
    <w:rsid w:val="002C2FFC"/>
    <w:rsid w:val="002C69CA"/>
    <w:rsid w:val="002D6250"/>
    <w:rsid w:val="002E777D"/>
    <w:rsid w:val="002F6113"/>
    <w:rsid w:val="0032214C"/>
    <w:rsid w:val="003350A5"/>
    <w:rsid w:val="00357418"/>
    <w:rsid w:val="003A6465"/>
    <w:rsid w:val="003B211F"/>
    <w:rsid w:val="003C5A38"/>
    <w:rsid w:val="003E40ED"/>
    <w:rsid w:val="00402579"/>
    <w:rsid w:val="00413512"/>
    <w:rsid w:val="0042207F"/>
    <w:rsid w:val="004307B8"/>
    <w:rsid w:val="0044130D"/>
    <w:rsid w:val="00467D56"/>
    <w:rsid w:val="00470329"/>
    <w:rsid w:val="00491207"/>
    <w:rsid w:val="00495A95"/>
    <w:rsid w:val="00496268"/>
    <w:rsid w:val="004A5997"/>
    <w:rsid w:val="004B65B2"/>
    <w:rsid w:val="004D6872"/>
    <w:rsid w:val="004E226A"/>
    <w:rsid w:val="004E2767"/>
    <w:rsid w:val="00503489"/>
    <w:rsid w:val="005239A9"/>
    <w:rsid w:val="00527A8B"/>
    <w:rsid w:val="00574267"/>
    <w:rsid w:val="00576129"/>
    <w:rsid w:val="005A6DA0"/>
    <w:rsid w:val="005B7182"/>
    <w:rsid w:val="005E6F80"/>
    <w:rsid w:val="00605C54"/>
    <w:rsid w:val="00625BBD"/>
    <w:rsid w:val="00626C92"/>
    <w:rsid w:val="00632B27"/>
    <w:rsid w:val="006544F9"/>
    <w:rsid w:val="00656A28"/>
    <w:rsid w:val="00670A63"/>
    <w:rsid w:val="00675F49"/>
    <w:rsid w:val="00676342"/>
    <w:rsid w:val="00677662"/>
    <w:rsid w:val="006815BB"/>
    <w:rsid w:val="00695B7D"/>
    <w:rsid w:val="00697BE7"/>
    <w:rsid w:val="006B6384"/>
    <w:rsid w:val="006C41CD"/>
    <w:rsid w:val="006D50C6"/>
    <w:rsid w:val="006D5D16"/>
    <w:rsid w:val="006E20D2"/>
    <w:rsid w:val="006E69BD"/>
    <w:rsid w:val="006E7045"/>
    <w:rsid w:val="007034FB"/>
    <w:rsid w:val="007150F2"/>
    <w:rsid w:val="00715574"/>
    <w:rsid w:val="00723F3B"/>
    <w:rsid w:val="007272AF"/>
    <w:rsid w:val="007522E3"/>
    <w:rsid w:val="0076129F"/>
    <w:rsid w:val="00761AC5"/>
    <w:rsid w:val="0076430A"/>
    <w:rsid w:val="007702BC"/>
    <w:rsid w:val="00777182"/>
    <w:rsid w:val="0079352A"/>
    <w:rsid w:val="00797ED2"/>
    <w:rsid w:val="007B250A"/>
    <w:rsid w:val="007D5BB8"/>
    <w:rsid w:val="007E0A26"/>
    <w:rsid w:val="007F27C5"/>
    <w:rsid w:val="007F4E38"/>
    <w:rsid w:val="008468A6"/>
    <w:rsid w:val="008810F7"/>
    <w:rsid w:val="008C1A8B"/>
    <w:rsid w:val="00900B72"/>
    <w:rsid w:val="009057C5"/>
    <w:rsid w:val="009076B8"/>
    <w:rsid w:val="009121F0"/>
    <w:rsid w:val="00963E7E"/>
    <w:rsid w:val="00980F92"/>
    <w:rsid w:val="009D1345"/>
    <w:rsid w:val="009D50F7"/>
    <w:rsid w:val="009E196A"/>
    <w:rsid w:val="009E79EC"/>
    <w:rsid w:val="009F3DB1"/>
    <w:rsid w:val="00A3138B"/>
    <w:rsid w:val="00A3538E"/>
    <w:rsid w:val="00A51161"/>
    <w:rsid w:val="00A56ED0"/>
    <w:rsid w:val="00A96B2F"/>
    <w:rsid w:val="00AA523D"/>
    <w:rsid w:val="00AD57F9"/>
    <w:rsid w:val="00AE4D5D"/>
    <w:rsid w:val="00B01568"/>
    <w:rsid w:val="00B05C86"/>
    <w:rsid w:val="00B211E4"/>
    <w:rsid w:val="00B24B61"/>
    <w:rsid w:val="00B2542B"/>
    <w:rsid w:val="00B303D7"/>
    <w:rsid w:val="00B363A5"/>
    <w:rsid w:val="00B57A1B"/>
    <w:rsid w:val="00B65644"/>
    <w:rsid w:val="00B915A0"/>
    <w:rsid w:val="00B966BF"/>
    <w:rsid w:val="00BB34EE"/>
    <w:rsid w:val="00BC1EFA"/>
    <w:rsid w:val="00BE2F3D"/>
    <w:rsid w:val="00C00282"/>
    <w:rsid w:val="00C11A10"/>
    <w:rsid w:val="00C6465C"/>
    <w:rsid w:val="00CB4303"/>
    <w:rsid w:val="00CD048C"/>
    <w:rsid w:val="00CF2548"/>
    <w:rsid w:val="00D619D3"/>
    <w:rsid w:val="00DA011E"/>
    <w:rsid w:val="00DA4DCF"/>
    <w:rsid w:val="00DF7FDA"/>
    <w:rsid w:val="00E14773"/>
    <w:rsid w:val="00E333EF"/>
    <w:rsid w:val="00E46C02"/>
    <w:rsid w:val="00EA0640"/>
    <w:rsid w:val="00EB5B95"/>
    <w:rsid w:val="00EC7B48"/>
    <w:rsid w:val="00ED6E97"/>
    <w:rsid w:val="00EE1422"/>
    <w:rsid w:val="00EF229D"/>
    <w:rsid w:val="00F074CA"/>
    <w:rsid w:val="00F22C98"/>
    <w:rsid w:val="00F40150"/>
    <w:rsid w:val="00F41E66"/>
    <w:rsid w:val="00F52EDD"/>
    <w:rsid w:val="00F55BE0"/>
    <w:rsid w:val="00F81E26"/>
    <w:rsid w:val="00FB1722"/>
    <w:rsid w:val="00FD2E9E"/>
    <w:rsid w:val="00FD4B6E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sz w:val="28"/>
      <w:szCs w:val="28"/>
    </w:rPr>
  </w:style>
  <w:style w:type="paragraph" w:styleId="a7">
    <w:name w:val="Body Text Indent"/>
    <w:basedOn w:val="a"/>
    <w:pPr>
      <w:ind w:firstLine="480"/>
    </w:pPr>
    <w:rPr>
      <w:sz w:val="28"/>
    </w:rPr>
  </w:style>
  <w:style w:type="paragraph" w:customStyle="1" w:styleId="a8">
    <w:name w:val="Знак"/>
    <w:basedOn w:val="a"/>
    <w:rsid w:val="00980F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rsid w:val="0033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150F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150F2"/>
  </w:style>
  <w:style w:type="paragraph" w:customStyle="1" w:styleId="ConsPlusNonformat">
    <w:name w:val="ConsPlusNonformat"/>
    <w:uiPriority w:val="99"/>
    <w:rsid w:val="00527A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3EC4-CA13-4031-8732-1F96C78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составления бизнес-плана</vt:lpstr>
    </vt:vector>
  </TitlesOfParts>
  <Company>rces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составления бизнес-плана</dc:title>
  <dc:creator>Марина</dc:creator>
  <cp:lastModifiedBy>TV.Makarova</cp:lastModifiedBy>
  <cp:revision>2</cp:revision>
  <cp:lastPrinted>2008-04-09T06:11:00Z</cp:lastPrinted>
  <dcterms:created xsi:type="dcterms:W3CDTF">2020-06-02T11:09:00Z</dcterms:created>
  <dcterms:modified xsi:type="dcterms:W3CDTF">2020-06-02T11:09:00Z</dcterms:modified>
</cp:coreProperties>
</file>